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587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4"/>
        <w:gridCol w:w="2552"/>
        <w:gridCol w:w="2551"/>
        <w:gridCol w:w="2126"/>
        <w:gridCol w:w="3261"/>
        <w:gridCol w:w="1984"/>
      </w:tblGrid>
      <w:tr w:rsidR="00431B87" w:rsidTr="00E34447">
        <w:trPr>
          <w:cantSplit/>
          <w:trHeight w:val="5679"/>
        </w:trPr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5B1290" w:rsidRPr="005B1290" w:rsidRDefault="005B1290" w:rsidP="00026460">
            <w:pPr>
              <w:pStyle w:val="TableParagraph"/>
              <w:tabs>
                <w:tab w:val="left" w:pos="71"/>
                <w:tab w:val="left" w:pos="1546"/>
              </w:tabs>
              <w:ind w:left="71" w:right="59"/>
              <w:contextualSpacing/>
              <w:jc w:val="center"/>
              <w:rPr>
                <w:b/>
                <w:sz w:val="24"/>
                <w:lang w:val="ru-RU"/>
              </w:rPr>
            </w:pPr>
            <w:r w:rsidRPr="005B1290">
              <w:rPr>
                <w:b/>
                <w:spacing w:val="-2"/>
                <w:sz w:val="24"/>
                <w:lang w:val="ru-RU"/>
              </w:rPr>
              <w:t xml:space="preserve">Обучающиеся </w:t>
            </w:r>
            <w:r w:rsidRPr="005B1290">
              <w:rPr>
                <w:b/>
                <w:spacing w:val="-10"/>
                <w:sz w:val="24"/>
                <w:lang w:val="ru-RU"/>
              </w:rPr>
              <w:t>с</w:t>
            </w:r>
            <w:r>
              <w:rPr>
                <w:b/>
                <w:spacing w:val="-10"/>
                <w:sz w:val="24"/>
                <w:lang w:val="ru-RU"/>
              </w:rPr>
              <w:t xml:space="preserve"> </w:t>
            </w:r>
            <w:proofErr w:type="spellStart"/>
            <w:r w:rsidR="00026460">
              <w:rPr>
                <w:b/>
                <w:spacing w:val="-2"/>
                <w:sz w:val="24"/>
                <w:lang w:val="ru-RU"/>
              </w:rPr>
              <w:t>нвалидно</w:t>
            </w:r>
            <w:r w:rsidRPr="005B1290">
              <w:rPr>
                <w:b/>
                <w:spacing w:val="-4"/>
                <w:sz w:val="24"/>
                <w:lang w:val="ru-RU"/>
              </w:rPr>
              <w:t>стью</w:t>
            </w:r>
            <w:proofErr w:type="spellEnd"/>
            <w:r w:rsidR="001D2398">
              <w:rPr>
                <w:b/>
                <w:sz w:val="24"/>
                <w:lang w:val="ru-RU"/>
              </w:rPr>
              <w:t xml:space="preserve"> </w:t>
            </w:r>
            <w:r w:rsidRPr="005B1290">
              <w:rPr>
                <w:b/>
                <w:spacing w:val="-4"/>
                <w:sz w:val="24"/>
                <w:lang w:val="ru-RU"/>
              </w:rPr>
              <w:t xml:space="preserve">без </w:t>
            </w:r>
            <w:r w:rsidR="0081378E">
              <w:rPr>
                <w:b/>
                <w:spacing w:val="-2"/>
                <w:sz w:val="24"/>
                <w:lang w:val="ru-RU"/>
              </w:rPr>
              <w:t>нарушений психофизиче</w:t>
            </w:r>
            <w:r w:rsidRPr="005B1290">
              <w:rPr>
                <w:b/>
                <w:spacing w:val="-2"/>
                <w:sz w:val="24"/>
                <w:lang w:val="ru-RU"/>
              </w:rPr>
              <w:t>ского</w:t>
            </w:r>
            <w:r w:rsidRPr="005B1290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b/>
                <w:spacing w:val="-2"/>
                <w:sz w:val="24"/>
                <w:lang w:val="ru-RU"/>
              </w:rPr>
              <w:t>развития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tabs>
                <w:tab w:val="left" w:pos="72"/>
                <w:tab w:val="left" w:pos="149"/>
                <w:tab w:val="left" w:pos="1882"/>
              </w:tabs>
              <w:ind w:left="72" w:right="58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Обучающиеся, имеющие инвалидность</w:t>
            </w:r>
            <w:r w:rsidRPr="005B1290">
              <w:rPr>
                <w:sz w:val="24"/>
                <w:lang w:val="ru-RU"/>
              </w:rPr>
              <w:tab/>
            </w:r>
            <w:r w:rsidRPr="005B1290">
              <w:rPr>
                <w:spacing w:val="-10"/>
                <w:sz w:val="24"/>
                <w:lang w:val="ru-RU"/>
              </w:rPr>
              <w:t xml:space="preserve">и </w:t>
            </w:r>
            <w:r w:rsidRPr="005B1290">
              <w:rPr>
                <w:sz w:val="24"/>
                <w:lang w:val="ru-RU"/>
              </w:rPr>
              <w:t>ОВЗ,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связанные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>соматическими нарушениями, представляют самую</w:t>
            </w:r>
            <w:r w:rsidRPr="005B1290">
              <w:rPr>
                <w:sz w:val="24"/>
                <w:lang w:val="ru-RU"/>
              </w:rPr>
              <w:tab/>
            </w:r>
            <w:r w:rsidRPr="005B1290">
              <w:rPr>
                <w:spacing w:val="-2"/>
                <w:sz w:val="24"/>
                <w:lang w:val="ru-RU"/>
              </w:rPr>
              <w:t>большую группу</w:t>
            </w:r>
            <w:r w:rsidRPr="005B1290">
              <w:rPr>
                <w:sz w:val="24"/>
                <w:lang w:val="ru-RU"/>
              </w:rPr>
              <w:tab/>
            </w:r>
            <w:r w:rsidRPr="005B1290">
              <w:rPr>
                <w:sz w:val="24"/>
                <w:lang w:val="ru-RU"/>
              </w:rPr>
              <w:tab/>
            </w:r>
            <w:r w:rsidR="0081378E">
              <w:rPr>
                <w:spacing w:val="-2"/>
                <w:sz w:val="24"/>
                <w:lang w:val="ru-RU"/>
              </w:rPr>
              <w:t>среди обучающихся профессиональ</w:t>
            </w:r>
            <w:r w:rsidRPr="005B1290">
              <w:rPr>
                <w:spacing w:val="-4"/>
                <w:sz w:val="24"/>
                <w:lang w:val="ru-RU"/>
              </w:rPr>
              <w:t xml:space="preserve">ных </w:t>
            </w:r>
            <w:r w:rsidRPr="005B1290">
              <w:rPr>
                <w:spacing w:val="-2"/>
                <w:sz w:val="24"/>
                <w:lang w:val="ru-RU"/>
              </w:rPr>
              <w:t xml:space="preserve">образовательных </w:t>
            </w:r>
            <w:proofErr w:type="gramStart"/>
            <w:r w:rsidRPr="005B1290">
              <w:rPr>
                <w:spacing w:val="-2"/>
                <w:sz w:val="24"/>
                <w:lang w:val="ru-RU"/>
              </w:rPr>
              <w:t>организаций</w:t>
            </w:r>
            <w:r w:rsidR="0081378E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39"/>
                <w:sz w:val="24"/>
                <w:lang w:val="ru-RU"/>
              </w:rPr>
              <w:t xml:space="preserve"> </w:t>
            </w:r>
            <w:r w:rsidRPr="005B1290">
              <w:rPr>
                <w:spacing w:val="-8"/>
                <w:sz w:val="24"/>
                <w:lang w:val="ru-RU"/>
              </w:rPr>
              <w:t>с</w:t>
            </w:r>
            <w:proofErr w:type="gramEnd"/>
            <w:r w:rsidRPr="005B1290">
              <w:rPr>
                <w:spacing w:val="-8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физическими нарушениями.</w:t>
            </w:r>
          </w:p>
          <w:p w:rsidR="0081378E" w:rsidRPr="005B1290" w:rsidRDefault="005B1290" w:rsidP="0081378E">
            <w:pPr>
              <w:pStyle w:val="TableParagraph"/>
              <w:tabs>
                <w:tab w:val="left" w:pos="72"/>
                <w:tab w:val="left" w:pos="138"/>
              </w:tabs>
              <w:ind w:left="72" w:right="58"/>
              <w:contextualSpacing/>
              <w:rPr>
                <w:sz w:val="24"/>
                <w:lang w:val="ru-RU"/>
              </w:rPr>
            </w:pPr>
            <w:r w:rsidRPr="005B1290">
              <w:rPr>
                <w:spacing w:val="-4"/>
                <w:sz w:val="24"/>
                <w:lang w:val="ru-RU"/>
              </w:rPr>
              <w:t xml:space="preserve">Эту </w:t>
            </w:r>
            <w:r w:rsidRPr="005B1290">
              <w:rPr>
                <w:spacing w:val="-2"/>
                <w:sz w:val="24"/>
                <w:lang w:val="ru-RU"/>
              </w:rPr>
              <w:t>нозологическую группу</w:t>
            </w:r>
            <w:r w:rsidR="0081378E">
              <w:rPr>
                <w:sz w:val="24"/>
                <w:lang w:val="ru-RU"/>
              </w:rPr>
              <w:t xml:space="preserve"> </w:t>
            </w:r>
            <w:r w:rsidR="0081378E">
              <w:rPr>
                <w:spacing w:val="-4"/>
                <w:sz w:val="24"/>
                <w:lang w:val="ru-RU"/>
              </w:rPr>
              <w:t xml:space="preserve">лиц </w:t>
            </w:r>
            <w:r w:rsidRPr="005B1290">
              <w:rPr>
                <w:spacing w:val="-10"/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>инвалидов</w:t>
            </w:r>
            <w:r w:rsidR="0081378E">
              <w:rPr>
                <w:sz w:val="24"/>
                <w:lang w:val="ru-RU"/>
              </w:rPr>
              <w:tab/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 xml:space="preserve">и/или </w:t>
            </w:r>
            <w:r w:rsidRPr="005B1290">
              <w:rPr>
                <w:spacing w:val="-5"/>
                <w:sz w:val="24"/>
                <w:lang w:val="ru-RU"/>
              </w:rPr>
              <w:t>лиц</w:t>
            </w:r>
            <w:r w:rsidRPr="005B1290">
              <w:rPr>
                <w:sz w:val="24"/>
                <w:lang w:val="ru-RU"/>
              </w:rPr>
              <w:tab/>
            </w:r>
            <w:r w:rsidR="0081378E">
              <w:rPr>
                <w:spacing w:val="-10"/>
                <w:sz w:val="24"/>
                <w:lang w:val="ru-RU"/>
              </w:rPr>
              <w:t xml:space="preserve">с </w:t>
            </w:r>
            <w:r w:rsidRPr="005B1290">
              <w:rPr>
                <w:spacing w:val="-5"/>
                <w:sz w:val="24"/>
                <w:lang w:val="ru-RU"/>
              </w:rPr>
              <w:t>ОВЗ</w:t>
            </w:r>
            <w:r w:rsidR="0081378E">
              <w:rPr>
                <w:spacing w:val="-5"/>
                <w:sz w:val="24"/>
                <w:lang w:val="ru-RU"/>
              </w:rPr>
              <w:t xml:space="preserve"> </w:t>
            </w:r>
            <w:r w:rsidR="0081378E" w:rsidRPr="005B1290">
              <w:rPr>
                <w:spacing w:val="-2"/>
                <w:sz w:val="24"/>
                <w:lang w:val="ru-RU"/>
              </w:rPr>
              <w:t>называют "скрытыми" инвалидами,</w:t>
            </w:r>
            <w:r w:rsidR="0081378E">
              <w:rPr>
                <w:sz w:val="24"/>
                <w:lang w:val="ru-RU"/>
              </w:rPr>
              <w:t xml:space="preserve"> </w:t>
            </w:r>
            <w:r w:rsidR="0081378E" w:rsidRPr="005B1290">
              <w:rPr>
                <w:spacing w:val="-4"/>
                <w:sz w:val="24"/>
                <w:lang w:val="ru-RU"/>
              </w:rPr>
              <w:t>так как</w:t>
            </w:r>
            <w:r w:rsidR="0081378E">
              <w:rPr>
                <w:sz w:val="24"/>
                <w:lang w:val="ru-RU"/>
              </w:rPr>
              <w:t xml:space="preserve"> </w:t>
            </w:r>
            <w:r w:rsidR="0081378E" w:rsidRPr="005B1290">
              <w:rPr>
                <w:spacing w:val="-6"/>
                <w:sz w:val="24"/>
                <w:lang w:val="ru-RU"/>
              </w:rPr>
              <w:t>их</w:t>
            </w:r>
            <w:r w:rsidR="0081378E">
              <w:rPr>
                <w:spacing w:val="-6"/>
                <w:sz w:val="24"/>
                <w:lang w:val="ru-RU"/>
              </w:rPr>
              <w:t xml:space="preserve"> </w:t>
            </w:r>
            <w:r w:rsidR="0081378E" w:rsidRPr="005B1290">
              <w:rPr>
                <w:spacing w:val="-2"/>
                <w:sz w:val="24"/>
                <w:lang w:val="ru-RU"/>
              </w:rPr>
              <w:t xml:space="preserve">дефект </w:t>
            </w:r>
            <w:r w:rsidR="0081378E" w:rsidRPr="005B1290">
              <w:rPr>
                <w:sz w:val="24"/>
                <w:lang w:val="ru-RU"/>
              </w:rPr>
              <w:t>незаметен</w:t>
            </w:r>
            <w:r w:rsidR="0081378E" w:rsidRPr="005B1290">
              <w:rPr>
                <w:spacing w:val="-10"/>
                <w:sz w:val="24"/>
                <w:lang w:val="ru-RU"/>
              </w:rPr>
              <w:t xml:space="preserve"> </w:t>
            </w:r>
            <w:r w:rsidR="0081378E" w:rsidRPr="005B1290">
              <w:rPr>
                <w:sz w:val="24"/>
                <w:lang w:val="ru-RU"/>
              </w:rPr>
              <w:t xml:space="preserve">внешне, </w:t>
            </w:r>
            <w:r w:rsidR="0081378E" w:rsidRPr="005B1290">
              <w:rPr>
                <w:spacing w:val="-6"/>
                <w:sz w:val="24"/>
                <w:lang w:val="ru-RU"/>
              </w:rPr>
              <w:t>но</w:t>
            </w:r>
            <w:r w:rsidR="0081378E">
              <w:rPr>
                <w:spacing w:val="-6"/>
                <w:sz w:val="24"/>
                <w:lang w:val="ru-RU"/>
              </w:rPr>
              <w:t xml:space="preserve"> </w:t>
            </w:r>
            <w:r w:rsidR="0081378E" w:rsidRPr="005B1290">
              <w:rPr>
                <w:spacing w:val="-2"/>
                <w:sz w:val="24"/>
                <w:lang w:val="ru-RU"/>
              </w:rPr>
              <w:t>оказывает влияние</w:t>
            </w:r>
            <w:r w:rsidR="0081378E" w:rsidRPr="005B1290">
              <w:rPr>
                <w:sz w:val="24"/>
                <w:lang w:val="ru-RU"/>
              </w:rPr>
              <w:tab/>
            </w:r>
            <w:r w:rsidR="0081378E" w:rsidRPr="005B1290">
              <w:rPr>
                <w:spacing w:val="-6"/>
                <w:sz w:val="24"/>
                <w:lang w:val="ru-RU"/>
              </w:rPr>
              <w:t>на</w:t>
            </w:r>
            <w:r w:rsidR="0081378E" w:rsidRPr="005B1290">
              <w:rPr>
                <w:sz w:val="24"/>
                <w:lang w:val="ru-RU"/>
              </w:rPr>
              <w:tab/>
            </w:r>
            <w:r w:rsidR="0081378E" w:rsidRPr="005B1290">
              <w:rPr>
                <w:spacing w:val="-4"/>
                <w:sz w:val="24"/>
                <w:lang w:val="ru-RU"/>
              </w:rPr>
              <w:t xml:space="preserve">всю </w:t>
            </w:r>
            <w:r w:rsidR="0081378E">
              <w:rPr>
                <w:spacing w:val="-2"/>
                <w:sz w:val="24"/>
                <w:lang w:val="ru-RU"/>
              </w:rPr>
              <w:t>жизнедеятельно</w:t>
            </w:r>
            <w:r w:rsidR="0081378E" w:rsidRPr="005B1290">
              <w:rPr>
                <w:sz w:val="24"/>
                <w:lang w:val="ru-RU"/>
              </w:rPr>
              <w:t>сть</w:t>
            </w:r>
            <w:r w:rsidR="0081378E" w:rsidRPr="005B1290">
              <w:rPr>
                <w:spacing w:val="35"/>
                <w:sz w:val="24"/>
                <w:lang w:val="ru-RU"/>
              </w:rPr>
              <w:t xml:space="preserve"> </w:t>
            </w:r>
            <w:r w:rsidR="0081378E" w:rsidRPr="005B1290">
              <w:rPr>
                <w:sz w:val="24"/>
                <w:lang w:val="ru-RU"/>
              </w:rPr>
              <w:t>субъекта.</w:t>
            </w:r>
            <w:r w:rsidR="0081378E" w:rsidRPr="005B1290">
              <w:rPr>
                <w:spacing w:val="36"/>
                <w:sz w:val="24"/>
                <w:lang w:val="ru-RU"/>
              </w:rPr>
              <w:t xml:space="preserve"> </w:t>
            </w:r>
            <w:r w:rsidR="0081378E" w:rsidRPr="005B1290">
              <w:rPr>
                <w:sz w:val="24"/>
                <w:lang w:val="ru-RU"/>
              </w:rPr>
              <w:t xml:space="preserve">При </w:t>
            </w:r>
            <w:r w:rsidR="0081378E" w:rsidRPr="005B1290">
              <w:rPr>
                <w:spacing w:val="-2"/>
                <w:sz w:val="24"/>
                <w:lang w:val="ru-RU"/>
              </w:rPr>
              <w:t>обучении</w:t>
            </w:r>
            <w:r w:rsidR="0081378E">
              <w:rPr>
                <w:spacing w:val="-2"/>
                <w:sz w:val="24"/>
                <w:lang w:val="ru-RU"/>
              </w:rPr>
              <w:t xml:space="preserve"> </w:t>
            </w:r>
            <w:r w:rsidR="0081378E" w:rsidRPr="005B1290">
              <w:rPr>
                <w:spacing w:val="-10"/>
                <w:sz w:val="24"/>
                <w:lang w:val="ru-RU"/>
              </w:rPr>
              <w:t xml:space="preserve">и </w:t>
            </w:r>
            <w:r w:rsidR="0081378E" w:rsidRPr="005B1290">
              <w:rPr>
                <w:spacing w:val="-2"/>
                <w:sz w:val="24"/>
                <w:lang w:val="ru-RU"/>
              </w:rPr>
              <w:t xml:space="preserve">последующей профессиональной </w:t>
            </w:r>
            <w:r w:rsidR="0081378E" w:rsidRPr="005B1290">
              <w:rPr>
                <w:sz w:val="24"/>
                <w:lang w:val="ru-RU"/>
              </w:rPr>
              <w:t>деятельности</w:t>
            </w:r>
            <w:r w:rsidR="0081378E" w:rsidRPr="005B1290">
              <w:rPr>
                <w:spacing w:val="80"/>
                <w:sz w:val="24"/>
                <w:lang w:val="ru-RU"/>
              </w:rPr>
              <w:t xml:space="preserve"> </w:t>
            </w:r>
            <w:r w:rsidR="0081378E" w:rsidRPr="005B1290">
              <w:rPr>
                <w:sz w:val="24"/>
                <w:lang w:val="ru-RU"/>
              </w:rPr>
              <w:t xml:space="preserve">они </w:t>
            </w:r>
            <w:r w:rsidR="0081378E" w:rsidRPr="005B1290">
              <w:rPr>
                <w:spacing w:val="-5"/>
                <w:sz w:val="24"/>
                <w:lang w:val="ru-RU"/>
              </w:rPr>
              <w:t>не</w:t>
            </w:r>
            <w:r w:rsidR="0081378E">
              <w:rPr>
                <w:spacing w:val="-5"/>
                <w:sz w:val="24"/>
                <w:lang w:val="ru-RU"/>
              </w:rPr>
              <w:t xml:space="preserve"> </w:t>
            </w:r>
            <w:r w:rsidR="0081378E" w:rsidRPr="005B1290">
              <w:rPr>
                <w:spacing w:val="-2"/>
                <w:sz w:val="24"/>
                <w:lang w:val="ru-RU"/>
              </w:rPr>
              <w:t>всегда</w:t>
            </w:r>
          </w:p>
          <w:p w:rsidR="0081378E" w:rsidRPr="005B1290" w:rsidRDefault="0081378E" w:rsidP="0081378E">
            <w:pPr>
              <w:pStyle w:val="TableParagraph"/>
              <w:tabs>
                <w:tab w:val="left" w:pos="72"/>
                <w:tab w:val="left" w:pos="138"/>
              </w:tabs>
              <w:ind w:left="72" w:right="58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>нуждаются</w:t>
            </w:r>
            <w:r w:rsidRPr="005B1290">
              <w:rPr>
                <w:sz w:val="24"/>
                <w:lang w:val="ru-RU"/>
              </w:rPr>
              <w:tab/>
            </w:r>
            <w:r w:rsidRPr="005B1290">
              <w:rPr>
                <w:spacing w:val="-47"/>
                <w:sz w:val="24"/>
                <w:lang w:val="ru-RU"/>
              </w:rPr>
              <w:t xml:space="preserve"> </w:t>
            </w:r>
            <w:r w:rsidRPr="005B1290">
              <w:rPr>
                <w:spacing w:val="-6"/>
                <w:sz w:val="24"/>
                <w:lang w:val="ru-RU"/>
              </w:rPr>
              <w:t xml:space="preserve">в </w:t>
            </w:r>
            <w:r w:rsidRPr="005B1290">
              <w:rPr>
                <w:spacing w:val="-2"/>
                <w:sz w:val="24"/>
                <w:lang w:val="ru-RU"/>
              </w:rPr>
              <w:t>специальных технических средствах реабилитации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10"/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>эргономичной адаптированной среде.</w:t>
            </w:r>
          </w:p>
          <w:p w:rsidR="005B1290" w:rsidRPr="005B1290" w:rsidRDefault="0081378E" w:rsidP="0081378E">
            <w:pPr>
              <w:pStyle w:val="TableParagraph"/>
              <w:tabs>
                <w:tab w:val="left" w:pos="72"/>
                <w:tab w:val="left" w:pos="149"/>
                <w:tab w:val="left" w:pos="949"/>
                <w:tab w:val="left" w:pos="1157"/>
                <w:tab w:val="left" w:pos="1557"/>
                <w:tab w:val="left" w:pos="1882"/>
              </w:tabs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pacing w:val="-4"/>
                <w:sz w:val="24"/>
                <w:lang w:val="ru-RU"/>
              </w:rPr>
              <w:t>Для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данной категории обучающихся </w:t>
            </w:r>
            <w:r w:rsidRPr="005B1290">
              <w:rPr>
                <w:sz w:val="24"/>
                <w:lang w:val="ru-RU"/>
              </w:rPr>
              <w:t>важно</w:t>
            </w:r>
            <w:r w:rsidRPr="005B1290">
              <w:rPr>
                <w:spacing w:val="68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дозировать </w:t>
            </w:r>
            <w:r w:rsidRPr="005B1290">
              <w:rPr>
                <w:spacing w:val="-2"/>
                <w:sz w:val="24"/>
                <w:lang w:val="ru-RU"/>
              </w:rPr>
              <w:t>нагрузки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5"/>
                <w:sz w:val="24"/>
                <w:lang w:val="ru-RU"/>
              </w:rPr>
              <w:t>при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обучении,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 xml:space="preserve">при </w:t>
            </w:r>
            <w:r w:rsidRPr="005B1290">
              <w:rPr>
                <w:spacing w:val="-2"/>
                <w:sz w:val="24"/>
                <w:lang w:val="ru-RU"/>
              </w:rPr>
              <w:t>необходимости организовывать дополнительные перерывы, сокращать интеллектуальные нагрузки, чередовать умственную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10"/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>физическую активность.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ind w:left="72" w:right="110" w:firstLine="283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lastRenderedPageBreak/>
              <w:t xml:space="preserve">Для данной </w:t>
            </w:r>
            <w:r w:rsidRPr="005B1290">
              <w:rPr>
                <w:spacing w:val="-2"/>
                <w:sz w:val="24"/>
                <w:lang w:val="ru-RU"/>
              </w:rPr>
              <w:t xml:space="preserve">категории обучающихся целесообразен </w:t>
            </w:r>
            <w:r w:rsidRPr="005B1290">
              <w:rPr>
                <w:sz w:val="24"/>
                <w:lang w:val="ru-RU"/>
              </w:rPr>
              <w:t>контроль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знаний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 течение семестра, чтобы к началу </w:t>
            </w:r>
            <w:proofErr w:type="spellStart"/>
            <w:r w:rsidR="0081378E">
              <w:rPr>
                <w:spacing w:val="-2"/>
                <w:sz w:val="24"/>
                <w:lang w:val="ru-RU"/>
              </w:rPr>
              <w:t>зачетно</w:t>
            </w:r>
            <w:proofErr w:type="spellEnd"/>
            <w:r w:rsidR="0081378E">
              <w:rPr>
                <w:spacing w:val="-2"/>
                <w:sz w:val="24"/>
                <w:lang w:val="ru-RU"/>
              </w:rPr>
              <w:t>-экзамена</w:t>
            </w:r>
            <w:r w:rsidRPr="005B1290">
              <w:rPr>
                <w:spacing w:val="-2"/>
                <w:sz w:val="24"/>
                <w:lang w:val="ru-RU"/>
              </w:rPr>
              <w:t xml:space="preserve">ционных </w:t>
            </w:r>
            <w:r w:rsidRPr="005B1290">
              <w:rPr>
                <w:sz w:val="24"/>
                <w:lang w:val="ru-RU"/>
              </w:rPr>
              <w:t xml:space="preserve">мероприятий это студенты не </w:t>
            </w:r>
            <w:r w:rsidRPr="005B1290">
              <w:rPr>
                <w:spacing w:val="-2"/>
                <w:sz w:val="24"/>
                <w:lang w:val="ru-RU"/>
              </w:rPr>
              <w:t xml:space="preserve">перегружались заучиванием </w:t>
            </w:r>
            <w:r w:rsidRPr="005B1290">
              <w:rPr>
                <w:sz w:val="24"/>
                <w:lang w:val="ru-RU"/>
              </w:rPr>
              <w:t xml:space="preserve">больших объемов </w:t>
            </w:r>
            <w:r w:rsidRPr="005B1290">
              <w:rPr>
                <w:spacing w:val="-2"/>
                <w:sz w:val="24"/>
                <w:lang w:val="ru-RU"/>
              </w:rPr>
              <w:t>материала.</w:t>
            </w:r>
          </w:p>
          <w:p w:rsidR="0081378E" w:rsidRPr="005B1290" w:rsidRDefault="005B1290" w:rsidP="0081378E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Текущая </w:t>
            </w:r>
            <w:r w:rsidRPr="005B1290">
              <w:rPr>
                <w:sz w:val="24"/>
                <w:lang w:val="ru-RU"/>
              </w:rPr>
              <w:t>отчетность в период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обучения может быть зачтена как </w:t>
            </w:r>
            <w:r w:rsidRPr="005B1290">
              <w:rPr>
                <w:spacing w:val="-2"/>
                <w:sz w:val="24"/>
                <w:lang w:val="ru-RU"/>
              </w:rPr>
              <w:t>итоговое</w:t>
            </w:r>
            <w:r w:rsidR="0081378E">
              <w:rPr>
                <w:spacing w:val="-2"/>
                <w:sz w:val="24"/>
                <w:lang w:val="ru-RU"/>
              </w:rPr>
              <w:t xml:space="preserve"> </w:t>
            </w:r>
            <w:r w:rsidR="0081378E" w:rsidRPr="005B1290">
              <w:rPr>
                <w:sz w:val="24"/>
                <w:lang w:val="ru-RU"/>
              </w:rPr>
              <w:t>мероприятие и освобождать от сдачи</w:t>
            </w:r>
            <w:r w:rsidR="0081378E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81378E" w:rsidRPr="005B1290">
              <w:rPr>
                <w:sz w:val="24"/>
                <w:lang w:val="ru-RU"/>
              </w:rPr>
              <w:t>зачета</w:t>
            </w:r>
            <w:r w:rsidR="0081378E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81378E" w:rsidRPr="005B1290">
              <w:rPr>
                <w:sz w:val="24"/>
                <w:lang w:val="ru-RU"/>
              </w:rPr>
              <w:t xml:space="preserve">или </w:t>
            </w:r>
            <w:r w:rsidR="0081378E" w:rsidRPr="005B1290">
              <w:rPr>
                <w:spacing w:val="-2"/>
                <w:sz w:val="24"/>
                <w:lang w:val="ru-RU"/>
              </w:rPr>
              <w:t>экзамена.</w:t>
            </w:r>
          </w:p>
          <w:p w:rsidR="005B1290" w:rsidRPr="005B1290" w:rsidRDefault="0081378E" w:rsidP="0081378E">
            <w:pPr>
              <w:pStyle w:val="TableParagraph"/>
              <w:ind w:left="72" w:right="252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Преподаватель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при работе с учащимися с </w:t>
            </w:r>
            <w:r w:rsidRPr="005B1290">
              <w:rPr>
                <w:spacing w:val="-2"/>
                <w:sz w:val="24"/>
                <w:lang w:val="ru-RU"/>
              </w:rPr>
              <w:t xml:space="preserve">соматическими заболеваниями </w:t>
            </w:r>
            <w:r w:rsidRPr="005B1290">
              <w:rPr>
                <w:sz w:val="24"/>
                <w:lang w:val="ru-RU"/>
              </w:rPr>
              <w:t xml:space="preserve">должен проводить отбор учебного </w:t>
            </w:r>
            <w:r w:rsidRPr="005B1290">
              <w:rPr>
                <w:sz w:val="24"/>
                <w:lang w:val="ru-RU"/>
              </w:rPr>
              <w:lastRenderedPageBreak/>
              <w:t>материала для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них, предлагать к </w:t>
            </w:r>
            <w:r w:rsidRPr="005B1290">
              <w:rPr>
                <w:spacing w:val="-2"/>
                <w:sz w:val="24"/>
                <w:lang w:val="ru-RU"/>
              </w:rPr>
              <w:t xml:space="preserve">изучению основные положения преподаваемой дисциплины, </w:t>
            </w:r>
            <w:r w:rsidRPr="005B1290">
              <w:rPr>
                <w:sz w:val="24"/>
                <w:lang w:val="ru-RU"/>
              </w:rPr>
              <w:t>уменьшать объем заданий. Это связано с тем, что перегрузка в процессе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обучения отражается на </w:t>
            </w:r>
            <w:r w:rsidRPr="005B1290">
              <w:rPr>
                <w:spacing w:val="-2"/>
                <w:sz w:val="24"/>
                <w:lang w:val="ru-RU"/>
              </w:rPr>
              <w:t xml:space="preserve">состоянии </w:t>
            </w:r>
            <w:r w:rsidRPr="005B1290">
              <w:rPr>
                <w:sz w:val="24"/>
                <w:lang w:val="ru-RU"/>
              </w:rPr>
              <w:t>здоровья у этой группы учащихся и может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приводить к его </w:t>
            </w:r>
            <w:r w:rsidRPr="005B1290">
              <w:rPr>
                <w:spacing w:val="-2"/>
                <w:sz w:val="24"/>
                <w:lang w:val="ru-RU"/>
              </w:rPr>
              <w:t>ухудшению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lastRenderedPageBreak/>
              <w:t>Для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обучающихся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соматическими </w:t>
            </w:r>
            <w:r w:rsidRPr="005B1290">
              <w:rPr>
                <w:sz w:val="24"/>
                <w:lang w:val="ru-RU"/>
              </w:rPr>
              <w:t xml:space="preserve">заболеваниями, у которых не </w:t>
            </w:r>
            <w:r w:rsidRPr="005B1290">
              <w:rPr>
                <w:spacing w:val="-2"/>
                <w:sz w:val="24"/>
                <w:lang w:val="ru-RU"/>
              </w:rPr>
              <w:t>поражены</w:t>
            </w:r>
          </w:p>
          <w:p w:rsidR="005B1290" w:rsidRPr="005B1290" w:rsidRDefault="0081378E" w:rsidP="005C5412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опорно-двигатель</w:t>
            </w:r>
            <w:r w:rsidR="005B1290" w:rsidRPr="005B1290">
              <w:rPr>
                <w:sz w:val="24"/>
                <w:lang w:val="ru-RU"/>
              </w:rPr>
              <w:t>ные функции и органы чувств, зачастую</w:t>
            </w:r>
            <w:r w:rsidR="005B1290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5B1290" w:rsidRPr="005B1290">
              <w:rPr>
                <w:sz w:val="24"/>
                <w:lang w:val="ru-RU"/>
              </w:rPr>
              <w:t xml:space="preserve">достаточно повысить степень </w:t>
            </w:r>
            <w:r w:rsidR="005B1290" w:rsidRPr="005B1290">
              <w:rPr>
                <w:spacing w:val="-2"/>
                <w:sz w:val="24"/>
                <w:lang w:val="ru-RU"/>
              </w:rPr>
              <w:t xml:space="preserve">учета эргономических </w:t>
            </w:r>
            <w:r w:rsidR="005B1290" w:rsidRPr="005B1290">
              <w:rPr>
                <w:sz w:val="24"/>
                <w:lang w:val="ru-RU"/>
              </w:rPr>
              <w:t xml:space="preserve">требований к </w:t>
            </w:r>
            <w:r w:rsidR="005B1290" w:rsidRPr="005B1290">
              <w:rPr>
                <w:spacing w:val="-2"/>
                <w:sz w:val="24"/>
                <w:lang w:val="ru-RU"/>
              </w:rPr>
              <w:t xml:space="preserve">учебным </w:t>
            </w:r>
            <w:r w:rsidR="005B1290" w:rsidRPr="005B1290">
              <w:rPr>
                <w:sz w:val="24"/>
                <w:lang w:val="ru-RU"/>
              </w:rPr>
              <w:t xml:space="preserve">материалам, чтобы студент с ОВЗ сам мог выбрать размер и тип шрифта при </w:t>
            </w:r>
            <w:r w:rsidR="005B1290" w:rsidRPr="005B1290">
              <w:rPr>
                <w:spacing w:val="-2"/>
                <w:sz w:val="24"/>
                <w:lang w:val="ru-RU"/>
              </w:rPr>
              <w:t xml:space="preserve">просмотре, полученного </w:t>
            </w:r>
            <w:r w:rsidR="005B1290" w:rsidRPr="005B1290">
              <w:rPr>
                <w:sz w:val="24"/>
                <w:lang w:val="ru-RU"/>
              </w:rPr>
              <w:t>материале</w:t>
            </w:r>
            <w:r w:rsidR="005B1290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5B1290" w:rsidRPr="005B1290">
              <w:rPr>
                <w:sz w:val="24"/>
                <w:lang w:val="ru-RU"/>
              </w:rPr>
              <w:t>на</w:t>
            </w:r>
            <w:r w:rsidR="005B1290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5B1290" w:rsidRPr="005B1290">
              <w:rPr>
                <w:sz w:val="24"/>
                <w:lang w:val="ru-RU"/>
              </w:rPr>
              <w:t>экране,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убрать или </w:t>
            </w:r>
            <w:r w:rsidRPr="005B1290">
              <w:rPr>
                <w:spacing w:val="-2"/>
                <w:sz w:val="24"/>
                <w:lang w:val="ru-RU"/>
              </w:rPr>
              <w:t xml:space="preserve">переместить </w:t>
            </w:r>
            <w:r w:rsidRPr="005B1290">
              <w:rPr>
                <w:sz w:val="24"/>
                <w:lang w:val="ru-RU"/>
              </w:rPr>
              <w:t>рисунки и т.п., изменить цвета, используемые при оформлении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текста, подобрать степень яркости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контраста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contextualSpacing/>
              <w:rPr>
                <w:lang w:val="ru-RU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5B1290" w:rsidRPr="000429C5" w:rsidRDefault="005B1290" w:rsidP="005C5412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 w:rsidRPr="005B1290">
              <w:rPr>
                <w:spacing w:val="-4"/>
                <w:sz w:val="24"/>
                <w:lang w:val="ru-RU"/>
              </w:rPr>
              <w:t xml:space="preserve">Для </w:t>
            </w:r>
            <w:r w:rsidRPr="005B1290">
              <w:rPr>
                <w:sz w:val="24"/>
                <w:lang w:val="ru-RU"/>
              </w:rPr>
              <w:t xml:space="preserve">обучающихся с </w:t>
            </w:r>
            <w:r w:rsidRPr="005B1290">
              <w:rPr>
                <w:spacing w:val="-2"/>
                <w:sz w:val="24"/>
                <w:lang w:val="ru-RU"/>
              </w:rPr>
              <w:t xml:space="preserve">соматическими нарушениями форма проведения практической подготовки устанавливается образовательной </w:t>
            </w:r>
            <w:r w:rsidRPr="005B1290">
              <w:rPr>
                <w:sz w:val="24"/>
                <w:lang w:val="ru-RU"/>
              </w:rPr>
              <w:t xml:space="preserve">организацией с </w:t>
            </w:r>
            <w:r w:rsidR="001A3DED">
              <w:rPr>
                <w:spacing w:val="-2"/>
                <w:sz w:val="24"/>
                <w:lang w:val="ru-RU"/>
              </w:rPr>
              <w:t>учетом особенностей психофизиче</w:t>
            </w:r>
            <w:r w:rsidRPr="005B1290">
              <w:rPr>
                <w:sz w:val="24"/>
                <w:lang w:val="ru-RU"/>
              </w:rPr>
              <w:t xml:space="preserve">ского развития, </w:t>
            </w:r>
            <w:r w:rsidRPr="005B1290">
              <w:rPr>
                <w:spacing w:val="-2"/>
                <w:sz w:val="24"/>
                <w:lang w:val="ru-RU"/>
              </w:rPr>
              <w:t xml:space="preserve">индивидуальных </w:t>
            </w:r>
            <w:r w:rsidRPr="005B1290">
              <w:rPr>
                <w:sz w:val="24"/>
                <w:lang w:val="ru-RU"/>
              </w:rPr>
              <w:t xml:space="preserve">возможностей и </w:t>
            </w:r>
            <w:r w:rsidRPr="005B1290">
              <w:rPr>
                <w:spacing w:val="-2"/>
                <w:sz w:val="24"/>
                <w:lang w:val="ru-RU"/>
              </w:rPr>
              <w:t xml:space="preserve">состояния </w:t>
            </w:r>
            <w:r w:rsidRPr="005B1290">
              <w:rPr>
                <w:sz w:val="24"/>
                <w:lang w:val="ru-RU"/>
              </w:rPr>
              <w:t xml:space="preserve">здоровья. </w:t>
            </w:r>
            <w:r w:rsidRPr="000429C5">
              <w:rPr>
                <w:sz w:val="24"/>
                <w:lang w:val="ru-RU"/>
              </w:rPr>
              <w:t xml:space="preserve">При </w:t>
            </w:r>
            <w:r w:rsidRPr="000429C5">
              <w:rPr>
                <w:spacing w:val="-2"/>
                <w:sz w:val="24"/>
                <w:lang w:val="ru-RU"/>
              </w:rPr>
              <w:t xml:space="preserve">определении </w:t>
            </w:r>
            <w:r w:rsidRPr="000429C5">
              <w:rPr>
                <w:spacing w:val="-4"/>
                <w:sz w:val="24"/>
                <w:lang w:val="ru-RU"/>
              </w:rPr>
              <w:t>мест</w:t>
            </w:r>
            <w:r w:rsidR="000429C5">
              <w:rPr>
                <w:spacing w:val="-4"/>
                <w:sz w:val="24"/>
                <w:lang w:val="ru-RU"/>
              </w:rPr>
              <w:t xml:space="preserve">о </w:t>
            </w:r>
            <w:r w:rsidR="000429C5" w:rsidRPr="005B1290">
              <w:rPr>
                <w:spacing w:val="-2"/>
                <w:sz w:val="24"/>
                <w:lang w:val="ru-RU"/>
              </w:rPr>
              <w:t xml:space="preserve">прохождения </w:t>
            </w:r>
            <w:r w:rsidR="000429C5" w:rsidRPr="005B1290">
              <w:rPr>
                <w:sz w:val="24"/>
                <w:lang w:val="ru-RU"/>
              </w:rPr>
              <w:t xml:space="preserve">учебной и </w:t>
            </w:r>
            <w:r w:rsidR="000429C5">
              <w:rPr>
                <w:spacing w:val="-2"/>
                <w:sz w:val="24"/>
                <w:lang w:val="ru-RU"/>
              </w:rPr>
              <w:t>производствен</w:t>
            </w:r>
            <w:r w:rsidR="000429C5" w:rsidRPr="005B1290">
              <w:rPr>
                <w:sz w:val="24"/>
                <w:lang w:val="ru-RU"/>
              </w:rPr>
              <w:t>ных практик,</w:t>
            </w:r>
            <w:r w:rsidR="000429C5" w:rsidRPr="005B1290">
              <w:rPr>
                <w:sz w:val="24"/>
                <w:lang w:val="ru-RU"/>
              </w:rPr>
              <w:t xml:space="preserve"> обучающихся с </w:t>
            </w:r>
            <w:r w:rsidR="000429C5" w:rsidRPr="005B1290">
              <w:rPr>
                <w:spacing w:val="-2"/>
                <w:sz w:val="24"/>
                <w:lang w:val="ru-RU"/>
              </w:rPr>
              <w:t xml:space="preserve">соматическими нарушениями образовательная организация должна учитывать рекомендации, </w:t>
            </w:r>
            <w:r w:rsidR="000429C5" w:rsidRPr="005B1290">
              <w:rPr>
                <w:sz w:val="24"/>
                <w:lang w:val="ru-RU"/>
              </w:rPr>
              <w:t xml:space="preserve">данные по </w:t>
            </w:r>
            <w:r w:rsidR="000429C5">
              <w:rPr>
                <w:spacing w:val="-2"/>
                <w:sz w:val="24"/>
                <w:lang w:val="ru-RU"/>
              </w:rPr>
              <w:t>результатам медико-социаль</w:t>
            </w:r>
            <w:r w:rsidR="000429C5" w:rsidRPr="005B1290">
              <w:rPr>
                <w:sz w:val="24"/>
                <w:lang w:val="ru-RU"/>
              </w:rPr>
              <w:t xml:space="preserve">ной экспертизы, содержащиеся в </w:t>
            </w:r>
            <w:r w:rsidR="000429C5" w:rsidRPr="005B1290">
              <w:rPr>
                <w:spacing w:val="-2"/>
                <w:sz w:val="24"/>
                <w:lang w:val="ru-RU"/>
              </w:rPr>
              <w:t>индивидуальной программе реабилитации инва</w:t>
            </w:r>
            <w:r w:rsidR="000429C5">
              <w:rPr>
                <w:spacing w:val="-2"/>
                <w:sz w:val="24"/>
                <w:lang w:val="ru-RU"/>
              </w:rPr>
              <w:t>лида, относительно рекомендован</w:t>
            </w:r>
            <w:r w:rsidR="000429C5" w:rsidRPr="005B1290">
              <w:rPr>
                <w:sz w:val="24"/>
                <w:lang w:val="ru-RU"/>
              </w:rPr>
              <w:t>ных условий и видов</w:t>
            </w:r>
            <w:r w:rsidR="000429C5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0429C5" w:rsidRPr="005B1290">
              <w:rPr>
                <w:sz w:val="24"/>
                <w:lang w:val="ru-RU"/>
              </w:rPr>
              <w:t>труда.</w:t>
            </w:r>
            <w:r w:rsidR="000429C5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0429C5" w:rsidRPr="005B1290">
              <w:rPr>
                <w:sz w:val="24"/>
                <w:lang w:val="ru-RU"/>
              </w:rPr>
              <w:t xml:space="preserve">При </w:t>
            </w:r>
            <w:r w:rsidR="000429C5" w:rsidRPr="005B1290">
              <w:rPr>
                <w:spacing w:val="-2"/>
                <w:sz w:val="24"/>
                <w:lang w:val="ru-RU"/>
              </w:rPr>
              <w:lastRenderedPageBreak/>
              <w:t xml:space="preserve">необходимости </w:t>
            </w:r>
            <w:r w:rsidR="000429C5" w:rsidRPr="005B1290">
              <w:rPr>
                <w:sz w:val="24"/>
                <w:lang w:val="ru-RU"/>
              </w:rPr>
              <w:t>для</w:t>
            </w:r>
            <w:r w:rsidR="000429C5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0429C5" w:rsidRPr="005B1290">
              <w:rPr>
                <w:sz w:val="24"/>
                <w:lang w:val="ru-RU"/>
              </w:rPr>
              <w:t xml:space="preserve">прохождения </w:t>
            </w:r>
            <w:r w:rsidR="000429C5" w:rsidRPr="005B1290">
              <w:rPr>
                <w:spacing w:val="-2"/>
                <w:sz w:val="24"/>
                <w:lang w:val="ru-RU"/>
              </w:rPr>
              <w:t xml:space="preserve">практической подготовки инвалидами создаются специальные </w:t>
            </w:r>
            <w:r w:rsidR="000429C5" w:rsidRPr="005B1290">
              <w:rPr>
                <w:sz w:val="24"/>
                <w:lang w:val="ru-RU"/>
              </w:rPr>
              <w:t xml:space="preserve">рабочие места с </w:t>
            </w:r>
            <w:r w:rsidR="000429C5" w:rsidRPr="005B1290">
              <w:rPr>
                <w:spacing w:val="-2"/>
                <w:sz w:val="24"/>
                <w:lang w:val="ru-RU"/>
              </w:rPr>
              <w:t>учетом</w:t>
            </w:r>
            <w:r w:rsidR="000429C5">
              <w:rPr>
                <w:spacing w:val="-2"/>
                <w:sz w:val="24"/>
                <w:lang w:val="ru-RU"/>
              </w:rPr>
              <w:t xml:space="preserve"> </w:t>
            </w:r>
            <w:r w:rsidR="000429C5" w:rsidRPr="005B1290">
              <w:rPr>
                <w:spacing w:val="-2"/>
                <w:sz w:val="24"/>
                <w:lang w:val="ru-RU"/>
              </w:rPr>
              <w:t xml:space="preserve">нарушенных </w:t>
            </w:r>
            <w:r w:rsidR="000429C5" w:rsidRPr="005B1290">
              <w:rPr>
                <w:sz w:val="24"/>
                <w:lang w:val="ru-RU"/>
              </w:rPr>
              <w:t>функций и ограничений</w:t>
            </w:r>
            <w:r w:rsidR="000429C5" w:rsidRPr="005B1290">
              <w:rPr>
                <w:spacing w:val="-4"/>
                <w:sz w:val="24"/>
                <w:lang w:val="ru-RU"/>
              </w:rPr>
              <w:t xml:space="preserve"> </w:t>
            </w:r>
            <w:r w:rsidR="000429C5" w:rsidRPr="005B1290">
              <w:rPr>
                <w:sz w:val="24"/>
                <w:lang w:val="ru-RU"/>
              </w:rPr>
              <w:t xml:space="preserve">их </w:t>
            </w:r>
            <w:r w:rsidR="000429C5" w:rsidRPr="005B1290">
              <w:rPr>
                <w:spacing w:val="-2"/>
                <w:sz w:val="24"/>
                <w:lang w:val="ru-RU"/>
              </w:rPr>
              <w:t xml:space="preserve">жизнедеятельно </w:t>
            </w:r>
            <w:proofErr w:type="spellStart"/>
            <w:r w:rsidR="000429C5" w:rsidRPr="005B1290">
              <w:rPr>
                <w:sz w:val="24"/>
                <w:lang w:val="ru-RU"/>
              </w:rPr>
              <w:t>сти</w:t>
            </w:r>
            <w:proofErr w:type="spellEnd"/>
            <w:r w:rsidR="000429C5" w:rsidRPr="005B1290">
              <w:rPr>
                <w:sz w:val="24"/>
                <w:lang w:val="ru-RU"/>
              </w:rPr>
              <w:t xml:space="preserve"> в соответствии с </w:t>
            </w:r>
            <w:hyperlink r:id="rId7">
              <w:r w:rsidR="000429C5" w:rsidRPr="005B1290">
                <w:rPr>
                  <w:color w:val="0000FF"/>
                  <w:spacing w:val="-2"/>
                  <w:sz w:val="24"/>
                  <w:lang w:val="ru-RU"/>
                </w:rPr>
                <w:t>требованиями</w:t>
              </w:r>
            </w:hyperlink>
            <w:r w:rsidR="000429C5" w:rsidRPr="005B1290">
              <w:rPr>
                <w:spacing w:val="-2"/>
                <w:sz w:val="24"/>
                <w:lang w:val="ru-RU"/>
              </w:rPr>
              <w:t xml:space="preserve">, утвержденными приказом Министерства </w:t>
            </w:r>
            <w:r w:rsidR="000429C5" w:rsidRPr="005B1290">
              <w:rPr>
                <w:sz w:val="24"/>
                <w:lang w:val="ru-RU"/>
              </w:rPr>
              <w:t>труда</w:t>
            </w:r>
            <w:r w:rsidR="000429C5" w:rsidRPr="005B1290">
              <w:rPr>
                <w:spacing w:val="-11"/>
                <w:sz w:val="24"/>
                <w:lang w:val="ru-RU"/>
              </w:rPr>
              <w:t xml:space="preserve"> </w:t>
            </w:r>
            <w:r w:rsidR="000429C5" w:rsidRPr="005B1290">
              <w:rPr>
                <w:sz w:val="24"/>
                <w:lang w:val="ru-RU"/>
              </w:rPr>
              <w:t>России</w:t>
            </w:r>
            <w:r w:rsidR="000429C5" w:rsidRPr="005B1290">
              <w:rPr>
                <w:spacing w:val="-11"/>
                <w:sz w:val="24"/>
                <w:lang w:val="ru-RU"/>
              </w:rPr>
              <w:t xml:space="preserve"> </w:t>
            </w:r>
            <w:r w:rsidR="000429C5" w:rsidRPr="005B1290">
              <w:rPr>
                <w:sz w:val="24"/>
                <w:lang w:val="ru-RU"/>
              </w:rPr>
              <w:t xml:space="preserve">от 19 ноября 2013 года </w:t>
            </w:r>
            <w:r w:rsidR="000429C5">
              <w:rPr>
                <w:sz w:val="24"/>
              </w:rPr>
              <w:t>N</w:t>
            </w:r>
            <w:r w:rsidR="000429C5" w:rsidRPr="005B1290">
              <w:rPr>
                <w:sz w:val="24"/>
                <w:lang w:val="ru-RU"/>
              </w:rPr>
              <w:t xml:space="preserve"> 685н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ind w:left="74" w:right="112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Организация </w:t>
            </w:r>
            <w:r w:rsidRPr="005B1290">
              <w:rPr>
                <w:sz w:val="24"/>
                <w:lang w:val="ru-RU"/>
              </w:rPr>
              <w:t>питания и перерывов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 xml:space="preserve">проведения необходимых </w:t>
            </w:r>
            <w:r w:rsidRPr="005B1290">
              <w:rPr>
                <w:sz w:val="24"/>
                <w:lang w:val="ru-RU"/>
              </w:rPr>
              <w:t xml:space="preserve">лечебных и </w:t>
            </w:r>
            <w:r w:rsidR="001A3DED">
              <w:rPr>
                <w:spacing w:val="-2"/>
                <w:sz w:val="24"/>
                <w:lang w:val="ru-RU"/>
              </w:rPr>
              <w:t>профилактиче</w:t>
            </w:r>
            <w:bookmarkStart w:id="0" w:name="_GoBack"/>
            <w:bookmarkEnd w:id="0"/>
            <w:r w:rsidRPr="005B1290">
              <w:rPr>
                <w:spacing w:val="-4"/>
                <w:sz w:val="24"/>
                <w:lang w:val="ru-RU"/>
              </w:rPr>
              <w:t xml:space="preserve">ских </w:t>
            </w:r>
            <w:r w:rsidRPr="005B1290">
              <w:rPr>
                <w:spacing w:val="-2"/>
                <w:sz w:val="24"/>
                <w:lang w:val="ru-RU"/>
              </w:rPr>
              <w:t xml:space="preserve">мероприятий </w:t>
            </w:r>
            <w:r w:rsidRPr="005B1290">
              <w:rPr>
                <w:sz w:val="24"/>
                <w:lang w:val="ru-RU"/>
              </w:rPr>
              <w:t xml:space="preserve">во время </w:t>
            </w:r>
            <w:r w:rsidRPr="005B1290">
              <w:rPr>
                <w:spacing w:val="-2"/>
                <w:sz w:val="24"/>
                <w:lang w:val="ru-RU"/>
              </w:rPr>
              <w:t>проведения экзамена</w:t>
            </w:r>
          </w:p>
        </w:tc>
      </w:tr>
      <w:tr w:rsidR="00431B87" w:rsidTr="00E34447">
        <w:trPr>
          <w:cantSplit/>
          <w:trHeight w:val="5557"/>
        </w:trPr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5B1290" w:rsidRPr="005B1290" w:rsidRDefault="005B1290" w:rsidP="000429C5">
            <w:pPr>
              <w:pStyle w:val="TableParagraph"/>
              <w:ind w:left="71" w:right="68"/>
              <w:contextualSpacing/>
              <w:jc w:val="center"/>
              <w:rPr>
                <w:b/>
                <w:sz w:val="24"/>
              </w:rPr>
            </w:pPr>
            <w:proofErr w:type="spellStart"/>
            <w:r w:rsidRPr="005B1290">
              <w:rPr>
                <w:b/>
                <w:spacing w:val="-2"/>
                <w:sz w:val="24"/>
              </w:rPr>
              <w:lastRenderedPageBreak/>
              <w:t>Обучающиеся</w:t>
            </w:r>
            <w:proofErr w:type="spellEnd"/>
            <w:r w:rsidRPr="005B1290">
              <w:rPr>
                <w:b/>
                <w:spacing w:val="-2"/>
                <w:sz w:val="24"/>
              </w:rPr>
              <w:t xml:space="preserve"> </w:t>
            </w:r>
            <w:r w:rsidRPr="005B1290">
              <w:rPr>
                <w:b/>
                <w:spacing w:val="-10"/>
                <w:sz w:val="24"/>
              </w:rPr>
              <w:t xml:space="preserve">с </w:t>
            </w:r>
            <w:proofErr w:type="spellStart"/>
            <w:r w:rsidRPr="005B1290">
              <w:rPr>
                <w:b/>
                <w:spacing w:val="-2"/>
                <w:sz w:val="24"/>
              </w:rPr>
              <w:t>нарушениями</w:t>
            </w:r>
            <w:proofErr w:type="spellEnd"/>
            <w:r w:rsidRPr="005B1290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5B1290">
              <w:rPr>
                <w:b/>
                <w:spacing w:val="-2"/>
                <w:sz w:val="24"/>
              </w:rPr>
              <w:t>слуха</w:t>
            </w:r>
            <w:proofErr w:type="spellEnd"/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ind w:left="72" w:right="138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К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категории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лиц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нарушениями </w:t>
            </w:r>
            <w:r w:rsidRPr="005B1290">
              <w:rPr>
                <w:sz w:val="24"/>
                <w:lang w:val="ru-RU"/>
              </w:rPr>
              <w:t xml:space="preserve">слуха относятся люди, имеющие </w:t>
            </w:r>
            <w:r w:rsidRPr="005B1290">
              <w:rPr>
                <w:spacing w:val="-2"/>
                <w:sz w:val="24"/>
                <w:lang w:val="ru-RU"/>
              </w:rPr>
              <w:t>стойкое нарушение слуховой функции.</w:t>
            </w:r>
          </w:p>
          <w:p w:rsidR="005B1290" w:rsidRPr="005B1290" w:rsidRDefault="005B1290" w:rsidP="005C5412">
            <w:pPr>
              <w:pStyle w:val="TableParagraph"/>
              <w:ind w:left="72" w:right="252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Выделяются следующие </w:t>
            </w:r>
            <w:r w:rsidRPr="005B1290">
              <w:rPr>
                <w:sz w:val="24"/>
                <w:lang w:val="ru-RU"/>
              </w:rPr>
              <w:t>группы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лиц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>нарушением слуха:</w:t>
            </w:r>
          </w:p>
          <w:p w:rsidR="000429C5" w:rsidRPr="005B1290" w:rsidRDefault="005B1290" w:rsidP="00637159">
            <w:pPr>
              <w:pStyle w:val="TableParagraph"/>
              <w:numPr>
                <w:ilvl w:val="0"/>
                <w:numId w:val="44"/>
              </w:numPr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Слабослышащие</w:t>
            </w:r>
            <w:r w:rsidRPr="005B1290">
              <w:rPr>
                <w:spacing w:val="-7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- лица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частичным, выраженным в разной степени </w:t>
            </w:r>
            <w:r w:rsidRPr="005B1290">
              <w:rPr>
                <w:spacing w:val="-2"/>
                <w:sz w:val="24"/>
                <w:lang w:val="ru-RU"/>
              </w:rPr>
              <w:t>снижением слуховой</w:t>
            </w:r>
            <w:r w:rsidR="005C5412">
              <w:rPr>
                <w:spacing w:val="-2"/>
                <w:sz w:val="24"/>
                <w:lang w:val="ru-RU"/>
              </w:rPr>
              <w:t xml:space="preserve"> </w:t>
            </w:r>
            <w:r w:rsidR="005C5412" w:rsidRPr="005B1290">
              <w:rPr>
                <w:sz w:val="24"/>
                <w:lang w:val="ru-RU"/>
              </w:rPr>
              <w:t xml:space="preserve">функции, в 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результате которого затруднено </w:t>
            </w:r>
            <w:r w:rsidR="005C5412" w:rsidRPr="005B1290">
              <w:rPr>
                <w:sz w:val="24"/>
                <w:lang w:val="ru-RU"/>
              </w:rPr>
              <w:t>восприятие</w:t>
            </w:r>
            <w:r w:rsidR="005C5412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5C5412" w:rsidRPr="005B1290">
              <w:rPr>
                <w:sz w:val="24"/>
                <w:lang w:val="ru-RU"/>
              </w:rPr>
              <w:t xml:space="preserve">устной </w:t>
            </w:r>
            <w:proofErr w:type="gramStart"/>
            <w:r w:rsidR="005C5412" w:rsidRPr="005B1290">
              <w:rPr>
                <w:spacing w:val="-4"/>
                <w:sz w:val="24"/>
                <w:lang w:val="ru-RU"/>
              </w:rPr>
              <w:t>речи</w:t>
            </w:r>
            <w:r w:rsidR="000429C5">
              <w:rPr>
                <w:spacing w:val="-4"/>
                <w:sz w:val="24"/>
                <w:lang w:val="ru-RU"/>
              </w:rPr>
              <w:t xml:space="preserve">  </w:t>
            </w:r>
            <w:r w:rsidR="000429C5" w:rsidRPr="005B1290">
              <w:rPr>
                <w:spacing w:val="-5"/>
                <w:sz w:val="24"/>
                <w:lang w:val="ru-RU"/>
              </w:rPr>
              <w:t>2</w:t>
            </w:r>
            <w:proofErr w:type="gramEnd"/>
            <w:r w:rsidR="000429C5" w:rsidRPr="005B1290">
              <w:rPr>
                <w:spacing w:val="-5"/>
                <w:sz w:val="24"/>
                <w:lang w:val="ru-RU"/>
              </w:rPr>
              <w:t>)</w:t>
            </w:r>
          </w:p>
          <w:p w:rsidR="000429C5" w:rsidRPr="005B1290" w:rsidRDefault="000429C5" w:rsidP="000429C5">
            <w:pPr>
              <w:pStyle w:val="TableParagraph"/>
              <w:ind w:left="72" w:right="104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Позднооглохшие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- лица с глубоким, </w:t>
            </w:r>
            <w:r w:rsidRPr="005B1290">
              <w:rPr>
                <w:spacing w:val="-2"/>
                <w:sz w:val="24"/>
                <w:lang w:val="ru-RU"/>
              </w:rPr>
              <w:t xml:space="preserve">стойким нарушением </w:t>
            </w:r>
            <w:r w:rsidRPr="005B1290">
              <w:rPr>
                <w:sz w:val="24"/>
                <w:lang w:val="ru-RU"/>
              </w:rPr>
              <w:t xml:space="preserve">слуха, возникшем после того, как речевая функция </w:t>
            </w:r>
            <w:r w:rsidRPr="005B1290">
              <w:rPr>
                <w:spacing w:val="-4"/>
                <w:sz w:val="24"/>
                <w:lang w:val="ru-RU"/>
              </w:rPr>
              <w:t xml:space="preserve">была </w:t>
            </w:r>
            <w:r w:rsidRPr="005B1290">
              <w:rPr>
                <w:spacing w:val="-2"/>
                <w:sz w:val="24"/>
                <w:lang w:val="ru-RU"/>
              </w:rPr>
              <w:t xml:space="preserve">сформирована </w:t>
            </w:r>
            <w:r w:rsidRPr="005B1290">
              <w:rPr>
                <w:sz w:val="24"/>
                <w:lang w:val="ru-RU"/>
              </w:rPr>
              <w:t xml:space="preserve">(после 3 лет и </w:t>
            </w:r>
            <w:r w:rsidRPr="005B1290">
              <w:rPr>
                <w:spacing w:val="-2"/>
                <w:sz w:val="24"/>
                <w:lang w:val="ru-RU"/>
              </w:rPr>
              <w:t>старше)</w:t>
            </w:r>
          </w:p>
          <w:p w:rsidR="005C5412" w:rsidRPr="005B1290" w:rsidRDefault="000429C5" w:rsidP="000429C5">
            <w:pPr>
              <w:pStyle w:val="TableParagraph"/>
              <w:ind w:left="72" w:right="59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lastRenderedPageBreak/>
              <w:t xml:space="preserve">Глухие - лица с </w:t>
            </w:r>
            <w:r w:rsidRPr="005B1290">
              <w:rPr>
                <w:spacing w:val="-2"/>
                <w:sz w:val="24"/>
                <w:lang w:val="ru-RU"/>
              </w:rPr>
              <w:t>глубоким,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стойким двустороннем </w:t>
            </w:r>
            <w:r w:rsidRPr="005B1290">
              <w:rPr>
                <w:sz w:val="24"/>
                <w:lang w:val="ru-RU"/>
              </w:rPr>
              <w:t xml:space="preserve">нарушении слуха, в результате </w:t>
            </w:r>
            <w:r w:rsidRPr="005B1290">
              <w:rPr>
                <w:spacing w:val="-2"/>
                <w:sz w:val="24"/>
                <w:lang w:val="ru-RU"/>
              </w:rPr>
              <w:t xml:space="preserve">которого невозможно </w:t>
            </w:r>
            <w:r w:rsidRPr="005B1290">
              <w:rPr>
                <w:sz w:val="24"/>
                <w:lang w:val="ru-RU"/>
              </w:rPr>
              <w:t>восприятие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устной речи, нарушения </w:t>
            </w:r>
            <w:r w:rsidRPr="005B1290">
              <w:rPr>
                <w:spacing w:val="-2"/>
                <w:sz w:val="24"/>
                <w:lang w:val="ru-RU"/>
              </w:rPr>
              <w:t xml:space="preserve">являются </w:t>
            </w:r>
            <w:r w:rsidRPr="005B1290">
              <w:rPr>
                <w:sz w:val="24"/>
                <w:lang w:val="ru-RU"/>
              </w:rPr>
              <w:t xml:space="preserve">врожденными или </w:t>
            </w:r>
            <w:r w:rsidRPr="005B1290">
              <w:rPr>
                <w:spacing w:val="-2"/>
                <w:sz w:val="24"/>
                <w:lang w:val="ru-RU"/>
              </w:rPr>
              <w:t xml:space="preserve">приобретенными </w:t>
            </w:r>
            <w:r w:rsidRPr="005B1290">
              <w:rPr>
                <w:sz w:val="24"/>
                <w:lang w:val="ru-RU"/>
              </w:rPr>
              <w:t xml:space="preserve">до того, как </w:t>
            </w:r>
            <w:r w:rsidRPr="005B1290">
              <w:rPr>
                <w:spacing w:val="-2"/>
                <w:sz w:val="24"/>
                <w:lang w:val="ru-RU"/>
              </w:rPr>
              <w:t>сформировалась речь.</w:t>
            </w:r>
          </w:p>
          <w:p w:rsidR="005B1290" w:rsidRPr="005B1290" w:rsidRDefault="005B1290" w:rsidP="005C5412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ind w:left="72" w:right="8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Обучение </w:t>
            </w:r>
            <w:r w:rsidRPr="005B1290">
              <w:rPr>
                <w:sz w:val="24"/>
                <w:lang w:val="ru-RU"/>
              </w:rPr>
              <w:t>студентов с нарушением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слуха </w:t>
            </w:r>
            <w:r w:rsidRPr="005B1290">
              <w:rPr>
                <w:spacing w:val="-2"/>
                <w:sz w:val="24"/>
                <w:lang w:val="ru-RU"/>
              </w:rPr>
              <w:t xml:space="preserve">выстраивается </w:t>
            </w:r>
            <w:r w:rsidRPr="005B1290">
              <w:rPr>
                <w:sz w:val="24"/>
                <w:lang w:val="ru-RU"/>
              </w:rPr>
              <w:t xml:space="preserve">через реализацию </w:t>
            </w:r>
            <w:r w:rsidRPr="005B1290">
              <w:rPr>
                <w:spacing w:val="-2"/>
                <w:sz w:val="24"/>
                <w:lang w:val="ru-RU"/>
              </w:rPr>
              <w:t xml:space="preserve">следующих педагогических принципов: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индивидуализа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t>ции</w:t>
            </w:r>
            <w:proofErr w:type="spellEnd"/>
            <w:r w:rsidRPr="005B1290">
              <w:rPr>
                <w:sz w:val="24"/>
                <w:lang w:val="ru-RU"/>
              </w:rPr>
              <w:t xml:space="preserve">, наглядности, </w:t>
            </w:r>
            <w:r w:rsidRPr="005B1290">
              <w:rPr>
                <w:spacing w:val="-2"/>
                <w:sz w:val="24"/>
                <w:lang w:val="ru-RU"/>
              </w:rPr>
              <w:t xml:space="preserve">коммуникативно </w:t>
            </w:r>
            <w:proofErr w:type="spellStart"/>
            <w:r w:rsidRPr="005B1290">
              <w:rPr>
                <w:sz w:val="24"/>
                <w:lang w:val="ru-RU"/>
              </w:rPr>
              <w:t>сти</w:t>
            </w:r>
            <w:proofErr w:type="spellEnd"/>
            <w:r w:rsidRPr="005B1290">
              <w:rPr>
                <w:sz w:val="24"/>
                <w:lang w:val="ru-RU"/>
              </w:rPr>
              <w:t xml:space="preserve"> на основе </w:t>
            </w:r>
            <w:r w:rsidRPr="005B1290">
              <w:rPr>
                <w:spacing w:val="-2"/>
                <w:sz w:val="24"/>
                <w:lang w:val="ru-RU"/>
              </w:rPr>
              <w:t>использования информационных технологий.</w:t>
            </w:r>
          </w:p>
          <w:p w:rsidR="00864538" w:rsidRPr="005B1290" w:rsidRDefault="005B1290" w:rsidP="00864538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Особенности психофизического развития </w:t>
            </w:r>
            <w:r w:rsidRPr="005B1290">
              <w:rPr>
                <w:sz w:val="24"/>
                <w:lang w:val="ru-RU"/>
              </w:rPr>
              <w:t xml:space="preserve">обучающихся с </w:t>
            </w:r>
            <w:r w:rsidRPr="005B1290">
              <w:rPr>
                <w:spacing w:val="-2"/>
                <w:sz w:val="24"/>
                <w:lang w:val="ru-RU"/>
              </w:rPr>
              <w:t>нарушениями</w:t>
            </w:r>
            <w:r w:rsidR="00864538">
              <w:rPr>
                <w:spacing w:val="-2"/>
                <w:sz w:val="24"/>
                <w:lang w:val="ru-RU"/>
              </w:rPr>
              <w:t xml:space="preserve"> </w:t>
            </w:r>
            <w:r w:rsidR="00864538" w:rsidRPr="005B1290">
              <w:rPr>
                <w:spacing w:val="-2"/>
                <w:sz w:val="24"/>
                <w:lang w:val="ru-RU"/>
              </w:rPr>
              <w:t xml:space="preserve">слуха обуславливают соблюдение определенных </w:t>
            </w:r>
            <w:r w:rsidR="00864538" w:rsidRPr="005B1290">
              <w:rPr>
                <w:sz w:val="24"/>
                <w:lang w:val="ru-RU"/>
              </w:rPr>
              <w:t xml:space="preserve">требований при </w:t>
            </w:r>
            <w:r w:rsidR="00864538" w:rsidRPr="005B1290">
              <w:rPr>
                <w:spacing w:val="-2"/>
                <w:sz w:val="24"/>
                <w:lang w:val="ru-RU"/>
              </w:rPr>
              <w:t>организации образовательного процесса:</w:t>
            </w:r>
          </w:p>
          <w:p w:rsidR="00864538" w:rsidRDefault="00864538" w:rsidP="00864538">
            <w:pPr>
              <w:pStyle w:val="TableParagraph"/>
              <w:ind w:left="72" w:right="170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- разместить студента в аудитории за первой </w:t>
            </w:r>
            <w:r w:rsidRPr="005B1290">
              <w:rPr>
                <w:sz w:val="24"/>
                <w:lang w:val="ru-RU"/>
              </w:rPr>
              <w:lastRenderedPageBreak/>
              <w:t xml:space="preserve">партой; </w:t>
            </w:r>
            <w:r w:rsidRPr="005B1290">
              <w:rPr>
                <w:spacing w:val="-2"/>
                <w:sz w:val="24"/>
                <w:lang w:val="ru-RU"/>
              </w:rPr>
              <w:t xml:space="preserve">предоставить </w:t>
            </w:r>
            <w:r w:rsidRPr="005B1290">
              <w:rPr>
                <w:sz w:val="24"/>
                <w:lang w:val="ru-RU"/>
              </w:rPr>
              <w:t xml:space="preserve">удобное место в аудитории, с которого в </w:t>
            </w:r>
            <w:r w:rsidRPr="005B1290">
              <w:rPr>
                <w:spacing w:val="-2"/>
                <w:sz w:val="24"/>
                <w:lang w:val="ru-RU"/>
              </w:rPr>
              <w:t xml:space="preserve">максимальной степени обеспечивается зрительный </w:t>
            </w:r>
            <w:r w:rsidRPr="005B1290">
              <w:rPr>
                <w:sz w:val="24"/>
                <w:lang w:val="ru-RU"/>
              </w:rPr>
              <w:t>контакт с преподавателем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 xml:space="preserve">другими </w:t>
            </w:r>
            <w:r w:rsidRPr="005B1290">
              <w:rPr>
                <w:sz w:val="24"/>
                <w:lang w:val="ru-RU"/>
              </w:rPr>
              <w:t>участниками во время занятий, чтобы</w:t>
            </w:r>
            <w:r w:rsidRPr="005B1290">
              <w:rPr>
                <w:spacing w:val="-6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в</w:t>
            </w:r>
            <w:r w:rsidRPr="005B1290">
              <w:rPr>
                <w:spacing w:val="-6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условиях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(речевого) </w:t>
            </w:r>
            <w:proofErr w:type="spellStart"/>
            <w:r w:rsidRPr="005B1290">
              <w:rPr>
                <w:sz w:val="24"/>
                <w:lang w:val="ru-RU"/>
              </w:rPr>
              <w:t>полилога</w:t>
            </w:r>
            <w:proofErr w:type="spellEnd"/>
            <w:r w:rsidRPr="005B1290">
              <w:rPr>
                <w:sz w:val="24"/>
                <w:lang w:val="ru-RU"/>
              </w:rPr>
              <w:t xml:space="preserve"> имел </w:t>
            </w:r>
            <w:r w:rsidRPr="005B1290">
              <w:rPr>
                <w:spacing w:val="-2"/>
                <w:sz w:val="24"/>
                <w:lang w:val="ru-RU"/>
              </w:rPr>
              <w:t xml:space="preserve">возможность </w:t>
            </w:r>
            <w:r w:rsidRPr="005B1290">
              <w:rPr>
                <w:sz w:val="24"/>
                <w:lang w:val="ru-RU"/>
              </w:rPr>
              <w:t>поворачиваться</w:t>
            </w:r>
            <w:r w:rsidRPr="005B1290">
              <w:rPr>
                <w:spacing w:val="-8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слухо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-зрительно воспринимать </w:t>
            </w:r>
            <w:r w:rsidRPr="005B1290">
              <w:rPr>
                <w:sz w:val="24"/>
                <w:lang w:val="ru-RU"/>
              </w:rPr>
              <w:t xml:space="preserve">речь других </w:t>
            </w:r>
            <w:r w:rsidRPr="005B1290">
              <w:rPr>
                <w:spacing w:val="-2"/>
                <w:sz w:val="24"/>
                <w:lang w:val="ru-RU"/>
              </w:rPr>
              <w:t>обучающихся.</w:t>
            </w:r>
          </w:p>
          <w:p w:rsidR="00864538" w:rsidRDefault="00864538" w:rsidP="00864538">
            <w:pPr>
              <w:pStyle w:val="TableParagraph"/>
              <w:ind w:left="72" w:right="17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нарушенных </w:t>
            </w:r>
            <w:r w:rsidRPr="005B1290">
              <w:rPr>
                <w:sz w:val="24"/>
                <w:lang w:val="ru-RU"/>
              </w:rPr>
              <w:t>функций и ограничений</w:t>
            </w:r>
            <w:r w:rsidRPr="005B1290">
              <w:rPr>
                <w:spacing w:val="-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их </w:t>
            </w:r>
            <w:r>
              <w:rPr>
                <w:spacing w:val="-2"/>
                <w:sz w:val="24"/>
                <w:lang w:val="ru-RU"/>
              </w:rPr>
              <w:t>жизнедеятельно</w:t>
            </w:r>
            <w:r w:rsidRPr="005B1290">
              <w:rPr>
                <w:sz w:val="24"/>
                <w:lang w:val="ru-RU"/>
              </w:rPr>
              <w:t xml:space="preserve">сти в соответствии с </w:t>
            </w:r>
            <w:hyperlink r:id="rId8">
              <w:r w:rsidRPr="005B1290">
                <w:rPr>
                  <w:color w:val="0000FF"/>
                  <w:spacing w:val="-2"/>
                  <w:sz w:val="24"/>
                  <w:lang w:val="ru-RU"/>
                </w:rPr>
                <w:t>требованиями</w:t>
              </w:r>
            </w:hyperlink>
            <w:r w:rsidRPr="005B1290">
              <w:rPr>
                <w:spacing w:val="-2"/>
                <w:sz w:val="24"/>
                <w:lang w:val="ru-RU"/>
              </w:rPr>
              <w:t xml:space="preserve">, утвержденными приказом Министерства </w:t>
            </w:r>
            <w:r w:rsidRPr="005B1290">
              <w:rPr>
                <w:sz w:val="24"/>
                <w:lang w:val="ru-RU"/>
              </w:rPr>
              <w:t>труда</w:t>
            </w:r>
            <w:r w:rsidRPr="005B1290">
              <w:rPr>
                <w:spacing w:val="-11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России</w:t>
            </w:r>
            <w:r w:rsidRPr="005B1290">
              <w:rPr>
                <w:spacing w:val="-11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от 19 ноября 2013 года </w:t>
            </w:r>
            <w:r>
              <w:rPr>
                <w:sz w:val="24"/>
              </w:rPr>
              <w:t>N</w:t>
            </w:r>
            <w:r w:rsidRPr="005B1290">
              <w:rPr>
                <w:sz w:val="24"/>
                <w:lang w:val="ru-RU"/>
              </w:rPr>
              <w:t xml:space="preserve"> 685н</w:t>
            </w:r>
          </w:p>
          <w:p w:rsidR="00864538" w:rsidRPr="005B1290" w:rsidRDefault="00864538" w:rsidP="00637159">
            <w:pPr>
              <w:pStyle w:val="TableParagraph"/>
              <w:numPr>
                <w:ilvl w:val="0"/>
                <w:numId w:val="39"/>
              </w:numPr>
              <w:tabs>
                <w:tab w:val="left" w:pos="211"/>
              </w:tabs>
              <w:ind w:right="84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обеспечить </w:t>
            </w:r>
            <w:r w:rsidRPr="005B1290">
              <w:rPr>
                <w:sz w:val="24"/>
                <w:lang w:val="ru-RU"/>
              </w:rPr>
              <w:t xml:space="preserve">обучающихся 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нарушениями </w:t>
            </w:r>
            <w:r w:rsidRPr="005B1290">
              <w:rPr>
                <w:sz w:val="24"/>
                <w:lang w:val="ru-RU"/>
              </w:rPr>
              <w:t xml:space="preserve">слуха печатными и электронными </w:t>
            </w:r>
            <w:r w:rsidRPr="005B1290">
              <w:rPr>
                <w:spacing w:val="-2"/>
                <w:sz w:val="24"/>
                <w:lang w:val="ru-RU"/>
              </w:rPr>
              <w:t>образовательными ресурсами (программы, учебники,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учебные пособия, материалы для </w:t>
            </w:r>
            <w:r w:rsidRPr="005B1290">
              <w:rPr>
                <w:spacing w:val="-2"/>
                <w:sz w:val="24"/>
                <w:lang w:val="ru-RU"/>
              </w:rPr>
              <w:t xml:space="preserve">самостоятельной </w:t>
            </w:r>
            <w:r w:rsidRPr="005B1290">
              <w:rPr>
                <w:sz w:val="24"/>
                <w:lang w:val="ru-RU"/>
              </w:rPr>
              <w:t xml:space="preserve">работы и т.д.) в </w:t>
            </w:r>
            <w:r w:rsidRPr="005B1290">
              <w:rPr>
                <w:spacing w:val="-2"/>
                <w:sz w:val="24"/>
                <w:lang w:val="ru-RU"/>
              </w:rPr>
              <w:t xml:space="preserve">формах, </w:t>
            </w:r>
            <w:r w:rsidRPr="005B1290">
              <w:rPr>
                <w:sz w:val="24"/>
                <w:lang w:val="ru-RU"/>
              </w:rPr>
              <w:t xml:space="preserve">адаптированных к ограничениям их здоровья и </w:t>
            </w:r>
            <w:r w:rsidRPr="005B1290">
              <w:rPr>
                <w:spacing w:val="-2"/>
                <w:sz w:val="24"/>
                <w:lang w:val="ru-RU"/>
              </w:rPr>
              <w:t xml:space="preserve">восприятия </w:t>
            </w:r>
            <w:r w:rsidRPr="005B1290">
              <w:rPr>
                <w:sz w:val="24"/>
                <w:lang w:val="ru-RU"/>
              </w:rPr>
              <w:t>информации: в печатной</w:t>
            </w:r>
            <w:r w:rsidRPr="005B1290">
              <w:rPr>
                <w:spacing w:val="-9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форме,</w:t>
            </w:r>
            <w:r w:rsidRPr="005B1290">
              <w:rPr>
                <w:spacing w:val="-8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 </w:t>
            </w:r>
            <w:r w:rsidRPr="005B1290">
              <w:rPr>
                <w:spacing w:val="-2"/>
                <w:sz w:val="24"/>
                <w:lang w:val="ru-RU"/>
              </w:rPr>
              <w:t>форме электронного документа;</w:t>
            </w:r>
          </w:p>
          <w:p w:rsidR="00864538" w:rsidRDefault="00864538" w:rsidP="00864538">
            <w:pPr>
              <w:pStyle w:val="TableParagraph"/>
              <w:ind w:left="72" w:right="170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обеспечить наличие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сурдоперевода</w:t>
            </w:r>
            <w:proofErr w:type="spellEnd"/>
          </w:p>
          <w:p w:rsidR="00864538" w:rsidRDefault="00864538" w:rsidP="00864538">
            <w:pPr>
              <w:pStyle w:val="TableParagraph"/>
              <w:ind w:left="72" w:right="170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или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титров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в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ходе </w:t>
            </w:r>
            <w:r w:rsidRPr="005B1290">
              <w:rPr>
                <w:spacing w:val="-2"/>
                <w:sz w:val="24"/>
                <w:lang w:val="ru-RU"/>
              </w:rPr>
              <w:t>демонстрации видеоматериала;</w:t>
            </w:r>
          </w:p>
          <w:p w:rsidR="00864538" w:rsidRPr="005B1290" w:rsidRDefault="00864538" w:rsidP="00637159">
            <w:pPr>
              <w:pStyle w:val="TableParagraph"/>
              <w:numPr>
                <w:ilvl w:val="0"/>
                <w:numId w:val="38"/>
              </w:numPr>
              <w:tabs>
                <w:tab w:val="left" w:pos="211"/>
              </w:tabs>
              <w:ind w:right="131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обеспечить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специально </w:t>
            </w:r>
            <w:r w:rsidRPr="005B1290">
              <w:rPr>
                <w:sz w:val="24"/>
                <w:lang w:val="ru-RU"/>
              </w:rPr>
              <w:t>разработанными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z w:val="24"/>
                <w:lang w:val="ru-RU"/>
              </w:rPr>
              <w:lastRenderedPageBreak/>
              <w:t>учетом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нозологии </w:t>
            </w:r>
            <w:r w:rsidRPr="005B1290">
              <w:rPr>
                <w:spacing w:val="-2"/>
                <w:sz w:val="24"/>
                <w:lang w:val="ru-RU"/>
              </w:rPr>
              <w:t xml:space="preserve">учебными </w:t>
            </w:r>
            <w:r w:rsidRPr="005B1290">
              <w:rPr>
                <w:sz w:val="24"/>
                <w:lang w:val="ru-RU"/>
              </w:rPr>
              <w:t xml:space="preserve">пособиями и </w:t>
            </w:r>
            <w:r w:rsidRPr="005B1290">
              <w:rPr>
                <w:spacing w:val="-2"/>
                <w:sz w:val="24"/>
                <w:lang w:val="ru-RU"/>
              </w:rPr>
              <w:t>дидактическими материалами (конспектами лекций, практическими заданиями, презентациями);</w:t>
            </w:r>
          </w:p>
          <w:p w:rsidR="00864538" w:rsidRDefault="00864538" w:rsidP="00864538">
            <w:pPr>
              <w:pStyle w:val="TableParagraph"/>
              <w:ind w:left="72" w:right="170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использовать наглядное представление изучаемого материала, учитывая доминирование наглядного </w:t>
            </w:r>
            <w:r w:rsidRPr="005B1290">
              <w:rPr>
                <w:sz w:val="24"/>
                <w:lang w:val="ru-RU"/>
              </w:rPr>
              <w:t xml:space="preserve">мышления, и </w:t>
            </w:r>
            <w:r w:rsidRPr="005B1290">
              <w:rPr>
                <w:spacing w:val="-2"/>
                <w:sz w:val="24"/>
                <w:lang w:val="ru-RU"/>
              </w:rPr>
              <w:t>недостаточный уровень</w:t>
            </w:r>
          </w:p>
          <w:p w:rsidR="00864538" w:rsidRPr="005B1290" w:rsidRDefault="00864538" w:rsidP="00637159">
            <w:pPr>
              <w:pStyle w:val="TableParagraph"/>
              <w:numPr>
                <w:ilvl w:val="0"/>
                <w:numId w:val="38"/>
              </w:numPr>
              <w:tabs>
                <w:tab w:val="left" w:pos="211"/>
              </w:tabs>
              <w:ind w:right="378" w:firstLine="0"/>
              <w:contextualSpacing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  <w:lang w:val="ru-RU"/>
              </w:rPr>
              <w:t>сформированно</w:t>
            </w:r>
            <w:r w:rsidRPr="005B1290">
              <w:rPr>
                <w:spacing w:val="-4"/>
                <w:sz w:val="24"/>
                <w:lang w:val="ru-RU"/>
              </w:rPr>
              <w:t>сти</w:t>
            </w:r>
            <w:proofErr w:type="spellEnd"/>
          </w:p>
          <w:p w:rsidR="00864538" w:rsidRDefault="00864538" w:rsidP="00864538">
            <w:pPr>
              <w:pStyle w:val="TableParagraph"/>
              <w:ind w:left="72" w:right="215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словесно-логиче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мышления</w:t>
            </w:r>
            <w:proofErr w:type="spellEnd"/>
            <w:r>
              <w:rPr>
                <w:sz w:val="24"/>
              </w:rPr>
              <w:t>;</w:t>
            </w:r>
          </w:p>
          <w:p w:rsidR="00864538" w:rsidRPr="001D2318" w:rsidRDefault="00864538" w:rsidP="00864538">
            <w:pPr>
              <w:pStyle w:val="TableParagraph"/>
              <w:ind w:left="72" w:right="27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допустить представление результатов выполнения </w:t>
            </w:r>
            <w:r w:rsidRPr="005B1290">
              <w:rPr>
                <w:sz w:val="24"/>
                <w:lang w:val="ru-RU"/>
              </w:rPr>
              <w:t>заданий в</w:t>
            </w:r>
            <w:r>
              <w:rPr>
                <w:sz w:val="24"/>
                <w:lang w:val="ru-RU"/>
              </w:rPr>
              <w:t xml:space="preserve"> </w:t>
            </w:r>
            <w:r w:rsidRPr="001D2318">
              <w:rPr>
                <w:sz w:val="24"/>
                <w:lang w:val="ru-RU"/>
              </w:rPr>
              <w:t>письменной или печатной</w:t>
            </w:r>
            <w:r w:rsidRPr="001D2318">
              <w:rPr>
                <w:spacing w:val="-15"/>
                <w:sz w:val="24"/>
                <w:lang w:val="ru-RU"/>
              </w:rPr>
              <w:t xml:space="preserve"> </w:t>
            </w:r>
            <w:r w:rsidRPr="001D2318">
              <w:rPr>
                <w:sz w:val="24"/>
                <w:lang w:val="ru-RU"/>
              </w:rPr>
              <w:t>форме;</w:t>
            </w:r>
          </w:p>
          <w:p w:rsidR="00864538" w:rsidRPr="005B1290" w:rsidRDefault="00864538" w:rsidP="00637159">
            <w:pPr>
              <w:pStyle w:val="TableParagraph"/>
              <w:numPr>
                <w:ilvl w:val="0"/>
                <w:numId w:val="37"/>
              </w:numPr>
              <w:tabs>
                <w:tab w:val="left" w:pos="211"/>
              </w:tabs>
              <w:ind w:right="113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4"/>
                <w:sz w:val="24"/>
                <w:lang w:val="ru-RU"/>
              </w:rPr>
              <w:lastRenderedPageBreak/>
              <w:t xml:space="preserve">при </w:t>
            </w:r>
            <w:r w:rsidRPr="005B1290">
              <w:rPr>
                <w:spacing w:val="-2"/>
                <w:sz w:val="24"/>
                <w:lang w:val="ru-RU"/>
              </w:rPr>
              <w:t>планировании текущего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контроля успеваемости, проведения практических </w:t>
            </w:r>
            <w:r w:rsidRPr="005B1290">
              <w:rPr>
                <w:sz w:val="24"/>
                <w:lang w:val="ru-RU"/>
              </w:rPr>
              <w:t xml:space="preserve">занятий и </w:t>
            </w:r>
            <w:r w:rsidRPr="005B1290">
              <w:rPr>
                <w:spacing w:val="-2"/>
                <w:sz w:val="24"/>
                <w:lang w:val="ru-RU"/>
              </w:rPr>
              <w:t xml:space="preserve">лабораторных </w:t>
            </w:r>
            <w:r w:rsidRPr="005B1290">
              <w:rPr>
                <w:sz w:val="24"/>
                <w:lang w:val="ru-RU"/>
              </w:rPr>
              <w:t xml:space="preserve">работ, а также </w:t>
            </w:r>
            <w:r w:rsidRPr="005B1290">
              <w:rPr>
                <w:spacing w:val="-2"/>
                <w:sz w:val="24"/>
                <w:lang w:val="ru-RU"/>
              </w:rPr>
              <w:t xml:space="preserve">выполнения индивидуальных </w:t>
            </w:r>
            <w:r w:rsidRPr="005B1290">
              <w:rPr>
                <w:sz w:val="24"/>
                <w:lang w:val="ru-RU"/>
              </w:rPr>
              <w:t>работ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домашних </w:t>
            </w:r>
            <w:r w:rsidRPr="005B1290">
              <w:rPr>
                <w:spacing w:val="-2"/>
                <w:sz w:val="24"/>
                <w:lang w:val="ru-RU"/>
              </w:rPr>
              <w:t>заданий необходимо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предусмотреть увеличение времени, </w:t>
            </w:r>
            <w:r w:rsidRPr="005B1290">
              <w:rPr>
                <w:sz w:val="24"/>
                <w:lang w:val="ru-RU"/>
              </w:rPr>
              <w:t xml:space="preserve">отводимого на </w:t>
            </w:r>
            <w:r w:rsidRPr="005B1290">
              <w:rPr>
                <w:spacing w:val="-2"/>
                <w:sz w:val="24"/>
                <w:lang w:val="ru-RU"/>
              </w:rPr>
              <w:t>подготовку;</w:t>
            </w:r>
          </w:p>
          <w:p w:rsidR="00864538" w:rsidRPr="005B1290" w:rsidRDefault="00864538" w:rsidP="00864538">
            <w:pPr>
              <w:pStyle w:val="TableParagraph"/>
              <w:ind w:left="72" w:right="99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использовать практику опережающего </w:t>
            </w:r>
            <w:r w:rsidRPr="005B1290">
              <w:rPr>
                <w:sz w:val="24"/>
                <w:lang w:val="ru-RU"/>
              </w:rPr>
              <w:t>чтения, когда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обучающиеся заранее </w:t>
            </w:r>
            <w:r w:rsidRPr="005B1290">
              <w:rPr>
                <w:sz w:val="24"/>
                <w:lang w:val="ru-RU"/>
              </w:rPr>
              <w:t xml:space="preserve">знакомятся с </w:t>
            </w:r>
            <w:r w:rsidRPr="005B1290">
              <w:rPr>
                <w:spacing w:val="-2"/>
                <w:sz w:val="24"/>
                <w:lang w:val="ru-RU"/>
              </w:rPr>
              <w:t xml:space="preserve">лекционным </w:t>
            </w:r>
            <w:r w:rsidRPr="005B1290">
              <w:rPr>
                <w:sz w:val="24"/>
                <w:lang w:val="ru-RU"/>
              </w:rPr>
              <w:t xml:space="preserve">материалом и </w:t>
            </w:r>
            <w:r w:rsidRPr="005B1290">
              <w:rPr>
                <w:spacing w:val="-2"/>
                <w:sz w:val="24"/>
                <w:lang w:val="ru-RU"/>
              </w:rPr>
              <w:t xml:space="preserve">обращают </w:t>
            </w:r>
            <w:r w:rsidRPr="005B1290">
              <w:rPr>
                <w:sz w:val="24"/>
                <w:lang w:val="ru-RU"/>
              </w:rPr>
              <w:t>внимание на незнакомые и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непонятные слова и фрагменты; такой вариант </w:t>
            </w:r>
            <w:r w:rsidRPr="005B1290">
              <w:rPr>
                <w:spacing w:val="-2"/>
                <w:sz w:val="24"/>
                <w:lang w:val="ru-RU"/>
              </w:rPr>
              <w:t xml:space="preserve">организации </w:t>
            </w:r>
            <w:r w:rsidRPr="005B1290">
              <w:rPr>
                <w:sz w:val="24"/>
                <w:lang w:val="ru-RU"/>
              </w:rPr>
              <w:t xml:space="preserve">работы позволяет </w:t>
            </w:r>
            <w:r w:rsidRPr="005B1290">
              <w:rPr>
                <w:spacing w:val="-2"/>
                <w:sz w:val="24"/>
                <w:lang w:val="ru-RU"/>
              </w:rPr>
              <w:t xml:space="preserve">обучающимся лучше </w:t>
            </w:r>
            <w:r w:rsidRPr="005B1290">
              <w:rPr>
                <w:sz w:val="24"/>
                <w:lang w:val="ru-RU"/>
              </w:rPr>
              <w:lastRenderedPageBreak/>
              <w:t>ориентироваться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 потоке новой </w:t>
            </w:r>
            <w:r w:rsidRPr="005B1290">
              <w:rPr>
                <w:spacing w:val="-2"/>
                <w:sz w:val="24"/>
                <w:lang w:val="ru-RU"/>
              </w:rPr>
              <w:t xml:space="preserve">информации, </w:t>
            </w:r>
            <w:r w:rsidRPr="005B1290">
              <w:rPr>
                <w:sz w:val="24"/>
                <w:lang w:val="ru-RU"/>
              </w:rPr>
              <w:t xml:space="preserve">заранее обратить внимание на </w:t>
            </w:r>
            <w:r w:rsidRPr="005B1290">
              <w:rPr>
                <w:spacing w:val="-2"/>
                <w:sz w:val="24"/>
                <w:lang w:val="ru-RU"/>
              </w:rPr>
              <w:t>сложные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моменты;</w:t>
            </w:r>
          </w:p>
          <w:p w:rsidR="00864538" w:rsidRPr="005B1290" w:rsidRDefault="00864538" w:rsidP="00864538">
            <w:pPr>
              <w:pStyle w:val="TableParagraph"/>
              <w:numPr>
                <w:ilvl w:val="0"/>
                <w:numId w:val="35"/>
              </w:numPr>
              <w:tabs>
                <w:tab w:val="left" w:pos="211"/>
              </w:tabs>
              <w:ind w:right="146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целесообразно использовать опорные конспекты, </w:t>
            </w:r>
            <w:r w:rsidRPr="005B1290">
              <w:rPr>
                <w:sz w:val="24"/>
                <w:lang w:val="ru-RU"/>
              </w:rPr>
              <w:t>различные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схемы, </w:t>
            </w:r>
            <w:r w:rsidRPr="005B1290">
              <w:rPr>
                <w:spacing w:val="-2"/>
                <w:sz w:val="24"/>
                <w:lang w:val="ru-RU"/>
              </w:rPr>
              <w:t xml:space="preserve">диаграммы, рисунки, придающие упрощенный схематический </w:t>
            </w:r>
            <w:r w:rsidRPr="005B1290">
              <w:rPr>
                <w:sz w:val="24"/>
                <w:lang w:val="ru-RU"/>
              </w:rPr>
              <w:t>вид изучаемым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понятиям;</w:t>
            </w:r>
          </w:p>
          <w:p w:rsidR="00864538" w:rsidRPr="00A25FCE" w:rsidRDefault="00864538" w:rsidP="00864538">
            <w:pPr>
              <w:pStyle w:val="TableParagraph"/>
              <w:ind w:left="72" w:right="368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обязательно дублировать звуковую информацию </w:t>
            </w:r>
            <w:r w:rsidRPr="005B1290">
              <w:rPr>
                <w:sz w:val="24"/>
                <w:lang w:val="ru-RU"/>
              </w:rPr>
              <w:t>зрительной,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чтобы обучающиеся 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нарушенным </w:t>
            </w:r>
            <w:r w:rsidRPr="005B1290">
              <w:rPr>
                <w:sz w:val="24"/>
                <w:lang w:val="ru-RU"/>
              </w:rPr>
              <w:t>слухом получали</w:t>
            </w:r>
            <w:r>
              <w:rPr>
                <w:sz w:val="24"/>
                <w:lang w:val="ru-RU"/>
              </w:rPr>
              <w:t xml:space="preserve"> </w:t>
            </w:r>
            <w:r w:rsidRPr="00A25FCE">
              <w:rPr>
                <w:sz w:val="24"/>
                <w:lang w:val="ru-RU"/>
              </w:rPr>
              <w:t>информацию в полном</w:t>
            </w:r>
            <w:r w:rsidRPr="00A25FCE">
              <w:rPr>
                <w:spacing w:val="-15"/>
                <w:sz w:val="24"/>
                <w:lang w:val="ru-RU"/>
              </w:rPr>
              <w:t xml:space="preserve"> </w:t>
            </w:r>
            <w:r w:rsidRPr="00A25FCE">
              <w:rPr>
                <w:sz w:val="24"/>
                <w:lang w:val="ru-RU"/>
              </w:rPr>
              <w:t>объеме;</w:t>
            </w:r>
          </w:p>
          <w:p w:rsidR="00864538" w:rsidRPr="005B1290" w:rsidRDefault="00864538" w:rsidP="00864538">
            <w:pPr>
              <w:pStyle w:val="TableParagraph"/>
              <w:numPr>
                <w:ilvl w:val="0"/>
                <w:numId w:val="34"/>
              </w:numPr>
              <w:tabs>
                <w:tab w:val="left" w:pos="211"/>
              </w:tabs>
              <w:ind w:right="113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сочетать на занятиях всех видов речевой </w:t>
            </w:r>
            <w:r w:rsidRPr="005B1290">
              <w:rPr>
                <w:spacing w:val="-2"/>
                <w:sz w:val="24"/>
                <w:lang w:val="ru-RU"/>
              </w:rPr>
              <w:t xml:space="preserve">деятельности (говорения, </w:t>
            </w:r>
            <w:r w:rsidRPr="005B1290">
              <w:rPr>
                <w:sz w:val="24"/>
                <w:lang w:val="ru-RU"/>
              </w:rPr>
              <w:t>слушания,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lastRenderedPageBreak/>
              <w:t>чтения, письма)</w:t>
            </w:r>
            <w:r w:rsidRPr="005B1290">
              <w:rPr>
                <w:spacing w:val="-7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на</w:t>
            </w:r>
            <w:r w:rsidRPr="005B1290">
              <w:rPr>
                <w:spacing w:val="-8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основе </w:t>
            </w:r>
            <w:r w:rsidRPr="005B1290">
              <w:rPr>
                <w:spacing w:val="-2"/>
                <w:sz w:val="24"/>
                <w:lang w:val="ru-RU"/>
              </w:rPr>
              <w:t xml:space="preserve">зрительного </w:t>
            </w:r>
            <w:r w:rsidRPr="005B1290">
              <w:rPr>
                <w:sz w:val="24"/>
                <w:lang w:val="ru-RU"/>
              </w:rPr>
              <w:t xml:space="preserve">восприятия </w:t>
            </w:r>
            <w:proofErr w:type="gramStart"/>
            <w:r w:rsidRPr="005B1290">
              <w:rPr>
                <w:sz w:val="24"/>
                <w:lang w:val="ru-RU"/>
              </w:rPr>
              <w:t>лица</w:t>
            </w:r>
            <w:proofErr w:type="gramEnd"/>
            <w:r w:rsidRPr="005B1290"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говорящего;</w:t>
            </w:r>
          </w:p>
          <w:p w:rsidR="005B1290" w:rsidRPr="005B1290" w:rsidRDefault="00864538" w:rsidP="00864538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соблюдение </w:t>
            </w:r>
            <w:r w:rsidRPr="005B1290">
              <w:rPr>
                <w:sz w:val="24"/>
                <w:lang w:val="ru-RU"/>
              </w:rPr>
              <w:t xml:space="preserve">требований к </w:t>
            </w:r>
            <w:r w:rsidRPr="005B1290">
              <w:rPr>
                <w:spacing w:val="-2"/>
                <w:sz w:val="24"/>
                <w:lang w:val="ru-RU"/>
              </w:rPr>
              <w:t xml:space="preserve">предъявляемым </w:t>
            </w:r>
            <w:r w:rsidRPr="005B1290">
              <w:rPr>
                <w:sz w:val="24"/>
                <w:lang w:val="ru-RU"/>
              </w:rPr>
              <w:t>учебным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текстам (разбивка текста на части; </w:t>
            </w:r>
            <w:r w:rsidRPr="005B1290">
              <w:rPr>
                <w:spacing w:val="-2"/>
                <w:sz w:val="24"/>
                <w:lang w:val="ru-RU"/>
              </w:rPr>
              <w:t>выдел</w:t>
            </w:r>
            <w:r>
              <w:rPr>
                <w:spacing w:val="-2"/>
                <w:sz w:val="24"/>
                <w:lang w:val="ru-RU"/>
              </w:rPr>
              <w:t>ение опорных смысловых пунктов)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B1290" w:rsidRDefault="005B1290" w:rsidP="005C5412">
            <w:pPr>
              <w:pStyle w:val="TableParagraph"/>
              <w:ind w:left="73" w:right="667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lastRenderedPageBreak/>
              <w:t>Организация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места</w:t>
            </w:r>
            <w:proofErr w:type="spellEnd"/>
          </w:p>
          <w:p w:rsidR="005B1290" w:rsidRPr="005B1290" w:rsidRDefault="005B1290" w:rsidP="00637159">
            <w:pPr>
              <w:pStyle w:val="TableParagraph"/>
              <w:numPr>
                <w:ilvl w:val="0"/>
                <w:numId w:val="43"/>
              </w:numPr>
              <w:tabs>
                <w:tab w:val="left" w:pos="212"/>
              </w:tabs>
              <w:ind w:right="111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рекомендуется - первая или вторая парта (около окна или в среднем ряду) с организацией </w:t>
            </w:r>
            <w:r w:rsidRPr="005B1290">
              <w:rPr>
                <w:spacing w:val="-2"/>
                <w:sz w:val="24"/>
                <w:lang w:val="ru-RU"/>
              </w:rPr>
              <w:t xml:space="preserve">достаточного </w:t>
            </w:r>
            <w:r w:rsidRPr="005B1290">
              <w:rPr>
                <w:sz w:val="24"/>
                <w:lang w:val="ru-RU"/>
              </w:rPr>
              <w:t>пространства,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чтобы обучающийся в условиях речевого </w:t>
            </w:r>
            <w:proofErr w:type="spellStart"/>
            <w:r w:rsidRPr="005B1290">
              <w:rPr>
                <w:sz w:val="24"/>
                <w:lang w:val="ru-RU"/>
              </w:rPr>
              <w:t>полилога</w:t>
            </w:r>
            <w:proofErr w:type="spellEnd"/>
            <w:r w:rsidRPr="005B1290">
              <w:rPr>
                <w:sz w:val="24"/>
                <w:lang w:val="ru-RU"/>
              </w:rPr>
              <w:t xml:space="preserve"> имел </w:t>
            </w:r>
            <w:r w:rsidRPr="005B1290">
              <w:rPr>
                <w:spacing w:val="-2"/>
                <w:sz w:val="24"/>
                <w:lang w:val="ru-RU"/>
              </w:rPr>
              <w:t xml:space="preserve">возможность </w:t>
            </w:r>
            <w:r w:rsidRPr="005B1290">
              <w:rPr>
                <w:sz w:val="24"/>
                <w:lang w:val="ru-RU"/>
              </w:rPr>
              <w:t xml:space="preserve">поворачиваться и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слухо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-зрительно </w:t>
            </w:r>
            <w:r w:rsidRPr="005B1290">
              <w:rPr>
                <w:sz w:val="24"/>
                <w:lang w:val="ru-RU"/>
              </w:rPr>
              <w:t xml:space="preserve">воспринимать речь </w:t>
            </w:r>
            <w:r w:rsidRPr="005B1290">
              <w:rPr>
                <w:spacing w:val="-2"/>
                <w:sz w:val="24"/>
                <w:lang w:val="ru-RU"/>
              </w:rPr>
              <w:t>окружающих</w:t>
            </w:r>
          </w:p>
          <w:p w:rsidR="00864538" w:rsidRPr="005B1290" w:rsidRDefault="005B1290" w:rsidP="00864538">
            <w:pPr>
              <w:pStyle w:val="TableParagraph"/>
              <w:ind w:left="73" w:right="147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расположение </w:t>
            </w:r>
            <w:r w:rsidRPr="005B1290">
              <w:rPr>
                <w:sz w:val="24"/>
                <w:lang w:val="ru-RU"/>
              </w:rPr>
              <w:t>обучающегося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таким образом, чтобы его</w:t>
            </w:r>
            <w:r w:rsidR="00864538">
              <w:rPr>
                <w:sz w:val="24"/>
                <w:lang w:val="ru-RU"/>
              </w:rPr>
              <w:t xml:space="preserve"> </w:t>
            </w:r>
            <w:r w:rsidR="00864538" w:rsidRPr="005B1290">
              <w:rPr>
                <w:sz w:val="24"/>
                <w:lang w:val="ru-RU"/>
              </w:rPr>
              <w:t xml:space="preserve">лучше слышащее ухо было </w:t>
            </w:r>
            <w:r w:rsidR="00864538" w:rsidRPr="005B1290">
              <w:rPr>
                <w:spacing w:val="-2"/>
                <w:sz w:val="24"/>
                <w:lang w:val="ru-RU"/>
              </w:rPr>
              <w:t xml:space="preserve">максимально </w:t>
            </w:r>
            <w:r w:rsidR="00864538" w:rsidRPr="005B1290">
              <w:rPr>
                <w:sz w:val="24"/>
                <w:lang w:val="ru-RU"/>
              </w:rPr>
              <w:t>приближено к педагогу</w:t>
            </w:r>
            <w:r w:rsidR="0086453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864538" w:rsidRPr="005B1290">
              <w:rPr>
                <w:sz w:val="24"/>
                <w:lang w:val="ru-RU"/>
              </w:rPr>
              <w:t>на</w:t>
            </w:r>
            <w:r w:rsidR="0086453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864538" w:rsidRPr="005B1290">
              <w:rPr>
                <w:sz w:val="24"/>
                <w:lang w:val="ru-RU"/>
              </w:rPr>
              <w:t xml:space="preserve">занятии (справа/слева от </w:t>
            </w:r>
            <w:r w:rsidR="00864538" w:rsidRPr="005B1290">
              <w:rPr>
                <w:spacing w:val="-2"/>
                <w:sz w:val="24"/>
                <w:lang w:val="ru-RU"/>
              </w:rPr>
              <w:t>педагога)</w:t>
            </w:r>
          </w:p>
          <w:p w:rsidR="00864538" w:rsidRPr="005B1290" w:rsidRDefault="00864538" w:rsidP="00637159">
            <w:pPr>
              <w:pStyle w:val="TableParagraph"/>
              <w:numPr>
                <w:ilvl w:val="0"/>
                <w:numId w:val="41"/>
              </w:numPr>
              <w:tabs>
                <w:tab w:val="left" w:pos="212"/>
              </w:tabs>
              <w:ind w:right="205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аудитория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должна </w:t>
            </w:r>
            <w:r w:rsidRPr="005B1290">
              <w:rPr>
                <w:sz w:val="24"/>
                <w:lang w:val="ru-RU"/>
              </w:rPr>
              <w:lastRenderedPageBreak/>
              <w:t xml:space="preserve">быть оборудована </w:t>
            </w:r>
            <w:r w:rsidRPr="005B1290">
              <w:rPr>
                <w:spacing w:val="-2"/>
                <w:sz w:val="24"/>
                <w:lang w:val="ru-RU"/>
              </w:rPr>
              <w:t>стационарной звукоусиливающей аппаратурой коллективного пользования</w:t>
            </w:r>
          </w:p>
          <w:p w:rsidR="001151F8" w:rsidRPr="005B1290" w:rsidRDefault="00864538" w:rsidP="001151F8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учебная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аудитория должна быть </w:t>
            </w:r>
            <w:r w:rsidRPr="005B1290">
              <w:rPr>
                <w:spacing w:val="-2"/>
                <w:sz w:val="24"/>
                <w:lang w:val="ru-RU"/>
              </w:rPr>
              <w:t xml:space="preserve">оборудована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радиоклассом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, компьютерной техникой, аудиотехникой (акустический </w:t>
            </w:r>
            <w:r w:rsidRPr="005B1290">
              <w:rPr>
                <w:sz w:val="24"/>
                <w:lang w:val="ru-RU"/>
              </w:rPr>
              <w:t xml:space="preserve">усилитель и </w:t>
            </w:r>
            <w:r w:rsidRPr="005B1290">
              <w:rPr>
                <w:spacing w:val="-2"/>
                <w:sz w:val="24"/>
                <w:lang w:val="ru-RU"/>
              </w:rPr>
              <w:t xml:space="preserve">колонки), видеотехникой, документ-камерой,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текстофонами</w:t>
            </w:r>
            <w:proofErr w:type="spellEnd"/>
            <w:r>
              <w:rPr>
                <w:spacing w:val="-2"/>
                <w:sz w:val="24"/>
                <w:lang w:val="ru-RU"/>
              </w:rPr>
              <w:t xml:space="preserve"> </w:t>
            </w:r>
            <w:r w:rsidR="001151F8" w:rsidRPr="005B1290">
              <w:rPr>
                <w:spacing w:val="-2"/>
                <w:sz w:val="24"/>
                <w:lang w:val="ru-RU"/>
              </w:rPr>
              <w:t xml:space="preserve">оснащение аудитории мультимедийной </w:t>
            </w:r>
            <w:r w:rsidR="001151F8" w:rsidRPr="005B1290">
              <w:rPr>
                <w:sz w:val="24"/>
                <w:lang w:val="ru-RU"/>
              </w:rPr>
              <w:t>аппаратурой:</w:t>
            </w:r>
            <w:r w:rsidR="001151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1151F8" w:rsidRPr="005B1290">
              <w:rPr>
                <w:sz w:val="24"/>
                <w:lang w:val="ru-RU"/>
              </w:rPr>
              <w:t>доска</w:t>
            </w:r>
            <w:r w:rsidR="001151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1151F8" w:rsidRPr="005B1290">
              <w:rPr>
                <w:sz w:val="24"/>
                <w:lang w:val="ru-RU"/>
              </w:rPr>
              <w:t xml:space="preserve">с </w:t>
            </w:r>
            <w:r w:rsidR="001151F8" w:rsidRPr="005B1290">
              <w:rPr>
                <w:spacing w:val="-2"/>
                <w:sz w:val="24"/>
                <w:lang w:val="ru-RU"/>
              </w:rPr>
              <w:t>проектором/</w:t>
            </w:r>
            <w:proofErr w:type="spellStart"/>
            <w:r w:rsidR="001151F8" w:rsidRPr="005B1290">
              <w:rPr>
                <w:spacing w:val="-2"/>
                <w:sz w:val="24"/>
                <w:lang w:val="ru-RU"/>
              </w:rPr>
              <w:t>интера</w:t>
            </w:r>
            <w:proofErr w:type="spellEnd"/>
            <w:r w:rsidR="001151F8"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="001151F8" w:rsidRPr="005B1290">
              <w:rPr>
                <w:sz w:val="24"/>
                <w:lang w:val="ru-RU"/>
              </w:rPr>
              <w:t>ктивная</w:t>
            </w:r>
            <w:proofErr w:type="spellEnd"/>
            <w:r w:rsidR="001151F8" w:rsidRPr="005B1290">
              <w:rPr>
                <w:sz w:val="24"/>
                <w:lang w:val="ru-RU"/>
              </w:rPr>
              <w:t xml:space="preserve"> панель, компьютер с</w:t>
            </w:r>
            <w:r w:rsidR="001151F8">
              <w:rPr>
                <w:sz w:val="24"/>
                <w:lang w:val="ru-RU"/>
              </w:rPr>
              <w:t xml:space="preserve"> </w:t>
            </w:r>
            <w:r w:rsidR="001151F8" w:rsidRPr="005B1290">
              <w:rPr>
                <w:sz w:val="24"/>
                <w:lang w:val="ru-RU"/>
              </w:rPr>
              <w:t xml:space="preserve">колонками и выходом в </w:t>
            </w:r>
            <w:proofErr w:type="spellStart"/>
            <w:r w:rsidR="001151F8">
              <w:rPr>
                <w:sz w:val="24"/>
              </w:rPr>
              <w:t>INterNet</w:t>
            </w:r>
            <w:proofErr w:type="spellEnd"/>
            <w:r w:rsidR="001151F8" w:rsidRPr="005B1290">
              <w:rPr>
                <w:sz w:val="24"/>
                <w:lang w:val="ru-RU"/>
              </w:rPr>
              <w:t>, средства для хранения</w:t>
            </w:r>
            <w:r w:rsidR="001151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1151F8" w:rsidRPr="005B1290">
              <w:rPr>
                <w:sz w:val="24"/>
                <w:lang w:val="ru-RU"/>
              </w:rPr>
              <w:t>и</w:t>
            </w:r>
            <w:r w:rsidR="001151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1151F8" w:rsidRPr="005B1290">
              <w:rPr>
                <w:sz w:val="24"/>
                <w:lang w:val="ru-RU"/>
              </w:rPr>
              <w:lastRenderedPageBreak/>
              <w:t xml:space="preserve">переноса </w:t>
            </w:r>
            <w:r w:rsidR="001151F8" w:rsidRPr="005B1290">
              <w:rPr>
                <w:spacing w:val="-2"/>
                <w:sz w:val="24"/>
                <w:lang w:val="ru-RU"/>
              </w:rPr>
              <w:t>информации</w:t>
            </w:r>
          </w:p>
          <w:p w:rsidR="001151F8" w:rsidRPr="005B1290" w:rsidRDefault="001151F8" w:rsidP="001151F8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(</w:t>
            </w:r>
            <w:r>
              <w:rPr>
                <w:spacing w:val="-2"/>
                <w:sz w:val="24"/>
              </w:rPr>
              <w:t>USB</w:t>
            </w:r>
            <w:r w:rsidRPr="005B1290">
              <w:rPr>
                <w:spacing w:val="-2"/>
                <w:sz w:val="24"/>
                <w:lang w:val="ru-RU"/>
              </w:rPr>
              <w:t xml:space="preserve">-накопители, </w:t>
            </w:r>
            <w:r w:rsidRPr="005B1290">
              <w:rPr>
                <w:sz w:val="24"/>
                <w:lang w:val="ru-RU"/>
              </w:rPr>
              <w:t>принтер, сканер).</w:t>
            </w:r>
          </w:p>
          <w:p w:rsidR="001151F8" w:rsidRPr="005B1290" w:rsidRDefault="001151F8" w:rsidP="001151F8">
            <w:pPr>
              <w:pStyle w:val="TableParagraph"/>
              <w:ind w:left="73" w:right="169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- специальное оборудование для </w:t>
            </w:r>
            <w:r w:rsidRPr="005B1290">
              <w:rPr>
                <w:spacing w:val="-2"/>
                <w:sz w:val="24"/>
                <w:lang w:val="ru-RU"/>
              </w:rPr>
              <w:t xml:space="preserve">занятий </w:t>
            </w:r>
            <w:r w:rsidRPr="005B1290">
              <w:rPr>
                <w:sz w:val="24"/>
                <w:lang w:val="ru-RU"/>
              </w:rPr>
              <w:t xml:space="preserve">сурдопедагога и логопеда (зеркало, </w:t>
            </w:r>
            <w:r>
              <w:rPr>
                <w:spacing w:val="-2"/>
                <w:sz w:val="24"/>
              </w:rPr>
              <w:t>FM</w:t>
            </w:r>
            <w:r w:rsidRPr="005B1290">
              <w:rPr>
                <w:spacing w:val="-2"/>
                <w:sz w:val="24"/>
                <w:lang w:val="ru-RU"/>
              </w:rPr>
              <w:t xml:space="preserve">-системы, </w:t>
            </w:r>
            <w:r w:rsidRPr="005B1290">
              <w:rPr>
                <w:sz w:val="24"/>
                <w:lang w:val="ru-RU"/>
              </w:rPr>
              <w:t>индикатор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звучания </w:t>
            </w:r>
            <w:r w:rsidRPr="005B1290">
              <w:rPr>
                <w:spacing w:val="-4"/>
                <w:sz w:val="24"/>
                <w:lang w:val="ru-RU"/>
              </w:rPr>
              <w:t>ИНЗ,</w:t>
            </w:r>
          </w:p>
          <w:p w:rsidR="001151F8" w:rsidRPr="00A25FCE" w:rsidRDefault="001151F8" w:rsidP="00637159">
            <w:pPr>
              <w:pStyle w:val="TableParagraph"/>
              <w:numPr>
                <w:ilvl w:val="0"/>
                <w:numId w:val="41"/>
              </w:numPr>
              <w:tabs>
                <w:tab w:val="left" w:pos="212"/>
              </w:tabs>
              <w:ind w:right="74" w:firstLine="0"/>
              <w:contextualSpacing/>
              <w:rPr>
                <w:sz w:val="24"/>
                <w:lang w:val="ru-RU"/>
              </w:rPr>
            </w:pPr>
            <w:proofErr w:type="spellStart"/>
            <w:r w:rsidRPr="005B1290">
              <w:rPr>
                <w:spacing w:val="-2"/>
                <w:sz w:val="24"/>
                <w:lang w:val="ru-RU"/>
              </w:rPr>
              <w:t>сурдологопедиче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t>ский</w:t>
            </w:r>
            <w:proofErr w:type="spellEnd"/>
            <w:r w:rsidRPr="005B1290">
              <w:rPr>
                <w:sz w:val="24"/>
                <w:lang w:val="ru-RU"/>
              </w:rPr>
              <w:t xml:space="preserve"> тренажер </w:t>
            </w:r>
            <w:r w:rsidRPr="005B1290">
              <w:rPr>
                <w:spacing w:val="-2"/>
                <w:sz w:val="24"/>
                <w:lang w:val="ru-RU"/>
              </w:rPr>
              <w:t xml:space="preserve">"Дэльфа142", специальные компьютерные </w:t>
            </w:r>
            <w:r w:rsidRPr="005B1290">
              <w:rPr>
                <w:sz w:val="24"/>
                <w:lang w:val="ru-RU"/>
              </w:rPr>
              <w:t>программы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Hearthe</w:t>
            </w:r>
            <w:proofErr w:type="spellEnd"/>
            <w:r w:rsidRPr="005B129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World</w:t>
            </w:r>
            <w:r w:rsidRPr="005B1290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Speech</w:t>
            </w:r>
            <w:r w:rsidRPr="005B129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</w:t>
            </w:r>
            <w:r w:rsidRPr="005B1290">
              <w:rPr>
                <w:sz w:val="24"/>
                <w:lang w:val="ru-RU"/>
              </w:rPr>
              <w:t xml:space="preserve"> и </w:t>
            </w:r>
            <w:r w:rsidRPr="005B1290">
              <w:rPr>
                <w:spacing w:val="-4"/>
                <w:sz w:val="24"/>
                <w:lang w:val="ru-RU"/>
              </w:rPr>
              <w:t>др.)</w:t>
            </w:r>
          </w:p>
          <w:p w:rsidR="001151F8" w:rsidRPr="005B1290" w:rsidRDefault="001151F8" w:rsidP="001151F8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Технические и </w:t>
            </w:r>
            <w:r w:rsidRPr="005B1290">
              <w:rPr>
                <w:spacing w:val="-2"/>
                <w:sz w:val="24"/>
                <w:lang w:val="ru-RU"/>
              </w:rPr>
              <w:t xml:space="preserve">программные </w:t>
            </w:r>
            <w:r w:rsidRPr="005B1290">
              <w:rPr>
                <w:sz w:val="24"/>
                <w:lang w:val="ru-RU"/>
              </w:rPr>
              <w:t>средства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общего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>специального назначения</w:t>
            </w:r>
          </w:p>
          <w:p w:rsidR="001151F8" w:rsidRPr="005B1290" w:rsidRDefault="001151F8" w:rsidP="001151F8">
            <w:pPr>
              <w:pStyle w:val="TableParagraph"/>
              <w:ind w:left="73" w:right="106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наушники с </w:t>
            </w:r>
            <w:r w:rsidRPr="005B1290">
              <w:rPr>
                <w:spacing w:val="-2"/>
                <w:sz w:val="24"/>
                <w:lang w:val="ru-RU"/>
              </w:rPr>
              <w:t xml:space="preserve">микрофоном мобильный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радиокласс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акустическая </w:t>
            </w:r>
            <w:r w:rsidRPr="005B1290">
              <w:rPr>
                <w:sz w:val="24"/>
                <w:lang w:val="ru-RU"/>
              </w:rPr>
              <w:t>система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(Система </w:t>
            </w:r>
            <w:r w:rsidRPr="005B1290">
              <w:rPr>
                <w:spacing w:val="-2"/>
                <w:sz w:val="24"/>
                <w:lang w:val="ru-RU"/>
              </w:rPr>
              <w:t xml:space="preserve">свободного </w:t>
            </w:r>
            <w:r w:rsidRPr="005B1290">
              <w:rPr>
                <w:sz w:val="24"/>
                <w:lang w:val="ru-RU"/>
              </w:rPr>
              <w:lastRenderedPageBreak/>
              <w:t xml:space="preserve">звукового поля) </w:t>
            </w:r>
            <w:r w:rsidRPr="005B1290">
              <w:rPr>
                <w:spacing w:val="-2"/>
                <w:sz w:val="24"/>
                <w:lang w:val="ru-RU"/>
              </w:rPr>
              <w:t xml:space="preserve">информационная индукционная система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текстофон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видеотека </w:t>
            </w:r>
            <w:r w:rsidRPr="005B1290">
              <w:rPr>
                <w:sz w:val="24"/>
                <w:lang w:val="ru-RU"/>
              </w:rPr>
              <w:t>учебных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других используемых в </w:t>
            </w:r>
            <w:r w:rsidRPr="005B1290">
              <w:rPr>
                <w:spacing w:val="-2"/>
                <w:sz w:val="24"/>
                <w:lang w:val="ru-RU"/>
              </w:rPr>
              <w:t xml:space="preserve">образовательном процессе </w:t>
            </w:r>
            <w:r w:rsidRPr="005B1290">
              <w:rPr>
                <w:sz w:val="24"/>
                <w:lang w:val="ru-RU"/>
              </w:rPr>
              <w:t xml:space="preserve">видеофильмов с </w:t>
            </w:r>
            <w:r w:rsidRPr="005B1290">
              <w:rPr>
                <w:spacing w:val="-2"/>
                <w:sz w:val="24"/>
                <w:lang w:val="ru-RU"/>
              </w:rPr>
              <w:t>субтитрами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мультимедийные средства</w:t>
            </w:r>
          </w:p>
          <w:p w:rsidR="001151F8" w:rsidRPr="00A25FCE" w:rsidRDefault="001151F8" w:rsidP="00637159">
            <w:pPr>
              <w:pStyle w:val="TableParagraph"/>
              <w:numPr>
                <w:ilvl w:val="0"/>
                <w:numId w:val="41"/>
              </w:numPr>
              <w:tabs>
                <w:tab w:val="left" w:pos="212"/>
              </w:tabs>
              <w:ind w:right="74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приема-передачи учебной информации (проектор, телевизор, интерактивная панель,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  <w:p w:rsidR="001151F8" w:rsidRPr="005B1290" w:rsidRDefault="001151F8" w:rsidP="001151F8">
            <w:pPr>
              <w:pStyle w:val="TableParagraph"/>
              <w:ind w:left="73" w:right="147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документ-камера </w:t>
            </w:r>
            <w:r w:rsidRPr="005B1290">
              <w:rPr>
                <w:sz w:val="24"/>
                <w:lang w:val="ru-RU"/>
              </w:rPr>
              <w:t>и т.п.)</w:t>
            </w:r>
          </w:p>
          <w:p w:rsidR="001151F8" w:rsidRPr="005B1290" w:rsidRDefault="001151F8" w:rsidP="001151F8">
            <w:pPr>
              <w:pStyle w:val="TableParagraph"/>
              <w:ind w:left="73" w:right="94"/>
              <w:contextualSpacing/>
              <w:rPr>
                <w:sz w:val="24"/>
                <w:lang w:val="ru-RU"/>
              </w:rPr>
            </w:pPr>
            <w:proofErr w:type="spellStart"/>
            <w:r w:rsidRPr="005B1290">
              <w:rPr>
                <w:spacing w:val="-2"/>
                <w:sz w:val="24"/>
                <w:lang w:val="ru-RU"/>
              </w:rPr>
              <w:t>сурдотехнические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средства </w:t>
            </w:r>
            <w:proofErr w:type="gramStart"/>
            <w:r w:rsidRPr="005B1290">
              <w:rPr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>компенсации</w:t>
            </w:r>
            <w:proofErr w:type="gram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утраченной или </w:t>
            </w:r>
            <w:r w:rsidRPr="005B1290">
              <w:rPr>
                <w:spacing w:val="-2"/>
                <w:sz w:val="24"/>
                <w:lang w:val="ru-RU"/>
              </w:rPr>
              <w:t>нарушенной слуховой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функции</w:t>
            </w:r>
          </w:p>
          <w:p w:rsidR="001151F8" w:rsidRPr="005B1290" w:rsidRDefault="001151F8" w:rsidP="001151F8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Технические и </w:t>
            </w:r>
            <w:r w:rsidRPr="005B1290">
              <w:rPr>
                <w:spacing w:val="-2"/>
                <w:sz w:val="24"/>
                <w:lang w:val="ru-RU"/>
              </w:rPr>
              <w:t xml:space="preserve">программные </w:t>
            </w:r>
            <w:r w:rsidRPr="005B1290">
              <w:rPr>
                <w:sz w:val="24"/>
                <w:lang w:val="ru-RU"/>
              </w:rPr>
              <w:t>средства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общего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 xml:space="preserve">специального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>назначения</w:t>
            </w:r>
          </w:p>
          <w:p w:rsidR="001151F8" w:rsidRDefault="001151F8" w:rsidP="00637159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  <w:tab w:val="left" w:pos="367"/>
              </w:tabs>
              <w:ind w:right="620" w:firstLine="0"/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t>наушники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pacing w:val="-2"/>
                <w:sz w:val="24"/>
              </w:rPr>
              <w:t>микрофоном</w:t>
            </w:r>
            <w:proofErr w:type="spellEnd"/>
          </w:p>
          <w:p w:rsidR="001151F8" w:rsidRDefault="001151F8" w:rsidP="00637159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  <w:tab w:val="left" w:pos="367"/>
              </w:tabs>
              <w:ind w:right="761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мобильный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радиокласс</w:t>
            </w:r>
            <w:proofErr w:type="spellEnd"/>
          </w:p>
          <w:p w:rsidR="001151F8" w:rsidRPr="005B1290" w:rsidRDefault="001151F8" w:rsidP="00637159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  <w:tab w:val="left" w:pos="367"/>
              </w:tabs>
              <w:ind w:right="118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акустическая </w:t>
            </w:r>
            <w:r w:rsidRPr="005B1290">
              <w:rPr>
                <w:sz w:val="24"/>
                <w:lang w:val="ru-RU"/>
              </w:rPr>
              <w:t>система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(Система </w:t>
            </w:r>
            <w:r w:rsidRPr="005B1290">
              <w:rPr>
                <w:spacing w:val="-2"/>
                <w:sz w:val="24"/>
                <w:lang w:val="ru-RU"/>
              </w:rPr>
              <w:t xml:space="preserve">свободного </w:t>
            </w:r>
            <w:r w:rsidRPr="005B1290">
              <w:rPr>
                <w:sz w:val="24"/>
                <w:lang w:val="ru-RU"/>
              </w:rPr>
              <w:t>звукового поля)</w:t>
            </w:r>
          </w:p>
          <w:p w:rsidR="001151F8" w:rsidRDefault="001151F8" w:rsidP="00637159">
            <w:pPr>
              <w:pStyle w:val="TableParagraph"/>
              <w:numPr>
                <w:ilvl w:val="0"/>
                <w:numId w:val="41"/>
              </w:numPr>
              <w:tabs>
                <w:tab w:val="left" w:pos="365"/>
                <w:tab w:val="left" w:pos="367"/>
              </w:tabs>
              <w:ind w:right="172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информационная</w:t>
            </w:r>
            <w:proofErr w:type="spellEnd"/>
            <w:r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индукционная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система</w:t>
            </w:r>
            <w:proofErr w:type="spellEnd"/>
          </w:p>
          <w:p w:rsidR="001151F8" w:rsidRDefault="001151F8" w:rsidP="00637159">
            <w:pPr>
              <w:pStyle w:val="TableParagraph"/>
              <w:numPr>
                <w:ilvl w:val="0"/>
                <w:numId w:val="41"/>
              </w:numPr>
              <w:tabs>
                <w:tab w:val="left" w:pos="366"/>
              </w:tabs>
              <w:ind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текстофон</w:t>
            </w:r>
            <w:proofErr w:type="spellEnd"/>
          </w:p>
          <w:p w:rsidR="001151F8" w:rsidRPr="00A25FCE" w:rsidRDefault="001151F8" w:rsidP="00637159">
            <w:pPr>
              <w:pStyle w:val="TableParagraph"/>
              <w:numPr>
                <w:ilvl w:val="0"/>
                <w:numId w:val="41"/>
              </w:numPr>
              <w:tabs>
                <w:tab w:val="left" w:pos="212"/>
              </w:tabs>
              <w:ind w:right="74" w:firstLine="0"/>
              <w:contextualSpacing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видеотека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других</w:t>
            </w:r>
            <w:proofErr w:type="spellEnd"/>
          </w:p>
          <w:p w:rsidR="001151F8" w:rsidRPr="005B1290" w:rsidRDefault="001151F8" w:rsidP="001151F8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используемых в </w:t>
            </w:r>
            <w:r w:rsidRPr="005B1290">
              <w:rPr>
                <w:spacing w:val="-2"/>
                <w:sz w:val="24"/>
                <w:lang w:val="ru-RU"/>
              </w:rPr>
              <w:t xml:space="preserve">образовательном процессе </w:t>
            </w:r>
            <w:r w:rsidRPr="005B1290">
              <w:rPr>
                <w:sz w:val="24"/>
                <w:lang w:val="ru-RU"/>
              </w:rPr>
              <w:t xml:space="preserve">видеофильмов с </w:t>
            </w:r>
            <w:r w:rsidRPr="005B1290">
              <w:rPr>
                <w:spacing w:val="-2"/>
                <w:sz w:val="24"/>
                <w:lang w:val="ru-RU"/>
              </w:rPr>
              <w:t>субтитрами</w:t>
            </w:r>
          </w:p>
          <w:p w:rsidR="001151F8" w:rsidRPr="005B1290" w:rsidRDefault="001151F8" w:rsidP="001151F8">
            <w:pPr>
              <w:pStyle w:val="TableParagraph"/>
              <w:ind w:left="73" w:right="15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-</w:t>
            </w:r>
            <w:r w:rsidRPr="005B1290">
              <w:rPr>
                <w:spacing w:val="7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мультимедийные </w:t>
            </w:r>
            <w:r w:rsidRPr="005B1290">
              <w:rPr>
                <w:spacing w:val="-2"/>
                <w:sz w:val="24"/>
                <w:lang w:val="ru-RU"/>
              </w:rPr>
              <w:t>средства</w:t>
            </w:r>
          </w:p>
          <w:p w:rsidR="001151F8" w:rsidRPr="005B1290" w:rsidRDefault="001151F8" w:rsidP="001151F8">
            <w:pPr>
              <w:pStyle w:val="TableParagraph"/>
              <w:ind w:left="73" w:right="17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приема-передачи учебной информации (проектор, телевизор, интерактивная панель, документ-камера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z w:val="24"/>
                <w:lang w:val="ru-RU"/>
              </w:rPr>
              <w:lastRenderedPageBreak/>
              <w:t>т.п.)</w:t>
            </w:r>
          </w:p>
          <w:p w:rsidR="005B1290" w:rsidRPr="005B1290" w:rsidRDefault="001151F8" w:rsidP="00637159">
            <w:pPr>
              <w:pStyle w:val="TableParagraph"/>
              <w:numPr>
                <w:ilvl w:val="0"/>
                <w:numId w:val="43"/>
              </w:numPr>
              <w:tabs>
                <w:tab w:val="left" w:pos="212"/>
              </w:tabs>
              <w:ind w:right="65" w:firstLine="0"/>
              <w:contextualSpacing/>
              <w:rPr>
                <w:sz w:val="24"/>
                <w:lang w:val="ru-RU"/>
              </w:rPr>
            </w:pPr>
            <w:proofErr w:type="spellStart"/>
            <w:r w:rsidRPr="005B1290">
              <w:rPr>
                <w:spacing w:val="-2"/>
                <w:sz w:val="24"/>
                <w:lang w:val="ru-RU"/>
              </w:rPr>
              <w:t>сурдотехнические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средства для </w:t>
            </w:r>
            <w:r w:rsidRPr="005B1290">
              <w:rPr>
                <w:spacing w:val="-2"/>
                <w:sz w:val="24"/>
                <w:lang w:val="ru-RU"/>
              </w:rPr>
              <w:t xml:space="preserve">компенсации </w:t>
            </w:r>
            <w:r w:rsidRPr="005B1290">
              <w:rPr>
                <w:sz w:val="24"/>
                <w:lang w:val="ru-RU"/>
              </w:rPr>
              <w:t xml:space="preserve">утраченной или </w:t>
            </w:r>
            <w:r w:rsidRPr="005B1290">
              <w:rPr>
                <w:spacing w:val="-2"/>
                <w:sz w:val="24"/>
                <w:lang w:val="ru-RU"/>
              </w:rPr>
              <w:t>нарушенной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слуховой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функции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B1290" w:rsidRDefault="005B1290" w:rsidP="005C5412">
            <w:pPr>
              <w:pStyle w:val="TableParagraph"/>
              <w:ind w:left="73"/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Учебные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информационные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</w:p>
          <w:p w:rsidR="005B1290" w:rsidRPr="005B1290" w:rsidRDefault="005B1290" w:rsidP="00637159">
            <w:pPr>
              <w:pStyle w:val="TableParagraph"/>
              <w:numPr>
                <w:ilvl w:val="0"/>
                <w:numId w:val="42"/>
              </w:numPr>
              <w:tabs>
                <w:tab w:val="left" w:pos="212"/>
              </w:tabs>
              <w:ind w:right="396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учебники в электронном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>печатном варианте</w:t>
            </w:r>
          </w:p>
          <w:p w:rsidR="005B1290" w:rsidRPr="005B1290" w:rsidRDefault="005B1290" w:rsidP="00637159">
            <w:pPr>
              <w:pStyle w:val="TableParagraph"/>
              <w:numPr>
                <w:ilvl w:val="0"/>
                <w:numId w:val="42"/>
              </w:numPr>
              <w:tabs>
                <w:tab w:val="left" w:pos="212"/>
              </w:tabs>
              <w:ind w:right="158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учебные пособия, </w:t>
            </w:r>
            <w:r w:rsidRPr="005B1290">
              <w:rPr>
                <w:sz w:val="24"/>
                <w:lang w:val="ru-RU"/>
              </w:rPr>
              <w:t xml:space="preserve">материалы для </w:t>
            </w:r>
            <w:r w:rsidRPr="005B1290">
              <w:rPr>
                <w:spacing w:val="-2"/>
                <w:sz w:val="24"/>
                <w:lang w:val="ru-RU"/>
              </w:rPr>
              <w:t xml:space="preserve">самостоятельной </w:t>
            </w:r>
            <w:r w:rsidRPr="005B1290">
              <w:rPr>
                <w:sz w:val="24"/>
                <w:lang w:val="ru-RU"/>
              </w:rPr>
              <w:t xml:space="preserve">работы в печатной форме или в форме </w:t>
            </w:r>
            <w:r w:rsidRPr="005B1290">
              <w:rPr>
                <w:spacing w:val="-2"/>
                <w:sz w:val="24"/>
                <w:lang w:val="ru-RU"/>
              </w:rPr>
              <w:t>электронного документа</w:t>
            </w:r>
          </w:p>
          <w:p w:rsidR="005C5412" w:rsidRPr="005B1290" w:rsidRDefault="005B1290" w:rsidP="00637159">
            <w:pPr>
              <w:pStyle w:val="TableParagraph"/>
              <w:numPr>
                <w:ilvl w:val="0"/>
                <w:numId w:val="40"/>
              </w:numPr>
              <w:tabs>
                <w:tab w:val="left" w:pos="212"/>
              </w:tabs>
              <w:ind w:right="227" w:firstLine="0"/>
              <w:contextualSpacing/>
              <w:rPr>
                <w:sz w:val="24"/>
                <w:lang w:val="ru-RU"/>
              </w:rPr>
            </w:pPr>
            <w:r w:rsidRPr="005C5412">
              <w:rPr>
                <w:spacing w:val="-2"/>
                <w:sz w:val="24"/>
                <w:lang w:val="ru-RU"/>
              </w:rPr>
              <w:t>программы виртуальных лабораторных работ</w:t>
            </w:r>
            <w:r w:rsidR="005C5412">
              <w:rPr>
                <w:spacing w:val="-2"/>
                <w:sz w:val="24"/>
                <w:lang w:val="ru-RU"/>
              </w:rPr>
              <w:t xml:space="preserve"> 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учебные </w:t>
            </w:r>
            <w:r w:rsidR="005C5412" w:rsidRPr="005B1290">
              <w:rPr>
                <w:sz w:val="24"/>
                <w:lang w:val="ru-RU"/>
              </w:rPr>
              <w:t xml:space="preserve">материалы в </w:t>
            </w:r>
            <w:proofErr w:type="spellStart"/>
            <w:r w:rsidR="005C5412" w:rsidRPr="005B1290">
              <w:rPr>
                <w:sz w:val="24"/>
                <w:lang w:val="ru-RU"/>
              </w:rPr>
              <w:t>видеоформате</w:t>
            </w:r>
            <w:proofErr w:type="spellEnd"/>
            <w:r w:rsidR="005C5412" w:rsidRPr="005B1290">
              <w:rPr>
                <w:sz w:val="24"/>
                <w:lang w:val="ru-RU"/>
              </w:rPr>
              <w:t xml:space="preserve"> с </w:t>
            </w:r>
            <w:proofErr w:type="spellStart"/>
            <w:r w:rsidR="005C5412" w:rsidRPr="005B1290">
              <w:rPr>
                <w:spacing w:val="-2"/>
                <w:sz w:val="24"/>
                <w:lang w:val="ru-RU"/>
              </w:rPr>
              <w:t>сурдопереводом</w:t>
            </w:r>
            <w:proofErr w:type="spellEnd"/>
            <w:r w:rsidR="005C5412" w:rsidRPr="005B1290">
              <w:rPr>
                <w:spacing w:val="-2"/>
                <w:sz w:val="24"/>
                <w:lang w:val="ru-RU"/>
              </w:rPr>
              <w:t xml:space="preserve"> </w:t>
            </w:r>
            <w:r w:rsidR="005C5412" w:rsidRPr="005B1290">
              <w:rPr>
                <w:sz w:val="24"/>
                <w:lang w:val="ru-RU"/>
              </w:rPr>
              <w:t>или субтитрами</w:t>
            </w:r>
          </w:p>
          <w:p w:rsidR="001151F8" w:rsidRPr="001151F8" w:rsidRDefault="005C5412" w:rsidP="00637159">
            <w:pPr>
              <w:pStyle w:val="TableParagraph"/>
              <w:numPr>
                <w:ilvl w:val="0"/>
                <w:numId w:val="40"/>
              </w:numPr>
              <w:tabs>
                <w:tab w:val="left" w:pos="212"/>
              </w:tabs>
              <w:ind w:right="165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система поддержки учебного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>процесса образовате</w:t>
            </w:r>
            <w:r>
              <w:rPr>
                <w:spacing w:val="-2"/>
                <w:sz w:val="24"/>
                <w:lang w:val="ru-RU"/>
              </w:rPr>
              <w:t>льной организации, функционирую</w:t>
            </w:r>
            <w:r w:rsidRPr="005B1290">
              <w:rPr>
                <w:sz w:val="24"/>
                <w:lang w:val="ru-RU"/>
              </w:rPr>
              <w:t xml:space="preserve">щая на </w:t>
            </w:r>
            <w:r w:rsidRPr="005B1290">
              <w:rPr>
                <w:spacing w:val="-2"/>
                <w:sz w:val="24"/>
                <w:lang w:val="ru-RU"/>
              </w:rPr>
              <w:t>программной образовательной платформе</w:t>
            </w:r>
            <w:r w:rsidR="001151F8">
              <w:rPr>
                <w:spacing w:val="-2"/>
                <w:sz w:val="24"/>
                <w:lang w:val="ru-RU"/>
              </w:rPr>
              <w:t xml:space="preserve"> </w:t>
            </w:r>
            <w:r w:rsidR="001151F8" w:rsidRPr="001151F8">
              <w:rPr>
                <w:spacing w:val="-2"/>
                <w:sz w:val="24"/>
                <w:lang w:val="ru-RU"/>
              </w:rPr>
              <w:t>электронные образовательные ресурсы</w:t>
            </w:r>
          </w:p>
          <w:p w:rsidR="001151F8" w:rsidRPr="001151F8" w:rsidRDefault="001151F8" w:rsidP="00637159">
            <w:pPr>
              <w:pStyle w:val="TableParagraph"/>
              <w:numPr>
                <w:ilvl w:val="0"/>
                <w:numId w:val="40"/>
              </w:numPr>
              <w:tabs>
                <w:tab w:val="left" w:pos="152"/>
              </w:tabs>
              <w:ind w:hanging="79"/>
              <w:contextualSpacing/>
              <w:rPr>
                <w:sz w:val="24"/>
              </w:rPr>
            </w:pPr>
            <w:r w:rsidRPr="001151F8">
              <w:rPr>
                <w:sz w:val="24"/>
              </w:rPr>
              <w:t>​</w:t>
            </w:r>
            <w:proofErr w:type="spellStart"/>
            <w:r w:rsidRPr="001151F8">
              <w:rPr>
                <w:spacing w:val="-2"/>
                <w:sz w:val="24"/>
              </w:rPr>
              <w:t>мультимедийные</w:t>
            </w:r>
            <w:proofErr w:type="spellEnd"/>
            <w:r w:rsidRPr="001151F8">
              <w:rPr>
                <w:spacing w:val="-2"/>
                <w:sz w:val="24"/>
              </w:rPr>
              <w:t xml:space="preserve"> </w:t>
            </w:r>
            <w:proofErr w:type="spellStart"/>
            <w:r w:rsidRPr="001151F8">
              <w:rPr>
                <w:spacing w:val="-2"/>
                <w:sz w:val="24"/>
              </w:rPr>
              <w:t>ресурсы</w:t>
            </w:r>
            <w:proofErr w:type="spellEnd"/>
          </w:p>
          <w:p w:rsidR="001151F8" w:rsidRDefault="001151F8" w:rsidP="00637159">
            <w:pPr>
              <w:pStyle w:val="TableParagraph"/>
              <w:numPr>
                <w:ilvl w:val="0"/>
                <w:numId w:val="40"/>
              </w:numPr>
              <w:tabs>
                <w:tab w:val="left" w:pos="212"/>
              </w:tabs>
              <w:ind w:right="460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сервис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видеоконфере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нций</w:t>
            </w:r>
            <w:proofErr w:type="spellEnd"/>
          </w:p>
          <w:p w:rsidR="005C5412" w:rsidRPr="005B1290" w:rsidRDefault="001151F8" w:rsidP="00637159">
            <w:pPr>
              <w:pStyle w:val="TableParagraph"/>
              <w:numPr>
                <w:ilvl w:val="0"/>
                <w:numId w:val="40"/>
              </w:numPr>
              <w:tabs>
                <w:tab w:val="left" w:pos="212"/>
              </w:tabs>
              <w:ind w:right="182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программное </w:t>
            </w:r>
            <w:r w:rsidRPr="005B1290">
              <w:rPr>
                <w:sz w:val="24"/>
                <w:lang w:val="ru-RU"/>
              </w:rPr>
              <w:t>обеспечение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 xml:space="preserve">текстовой, </w:t>
            </w:r>
            <w:r w:rsidRPr="005B1290">
              <w:rPr>
                <w:sz w:val="24"/>
                <w:lang w:val="ru-RU"/>
              </w:rPr>
              <w:t xml:space="preserve">голосовой и </w:t>
            </w:r>
            <w:r w:rsidRPr="005B1290">
              <w:rPr>
                <w:spacing w:val="-2"/>
                <w:sz w:val="24"/>
                <w:lang w:val="ru-RU"/>
              </w:rPr>
              <w:t xml:space="preserve">видеосвязи периодические </w:t>
            </w:r>
            <w:r w:rsidRPr="005B1290">
              <w:rPr>
                <w:sz w:val="24"/>
                <w:lang w:val="ru-RU"/>
              </w:rPr>
              <w:t xml:space="preserve">издания в электронном и </w:t>
            </w:r>
            <w:r w:rsidRPr="005B1290">
              <w:rPr>
                <w:spacing w:val="-2"/>
                <w:sz w:val="24"/>
                <w:lang w:val="ru-RU"/>
              </w:rPr>
              <w:t>печатном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25FCE">
              <w:rPr>
                <w:spacing w:val="-2"/>
                <w:sz w:val="24"/>
                <w:lang w:val="ru-RU"/>
              </w:rPr>
              <w:t>варианте</w:t>
            </w:r>
          </w:p>
          <w:p w:rsidR="005B1290" w:rsidRPr="005C5412" w:rsidRDefault="005B1290" w:rsidP="005C5412">
            <w:pPr>
              <w:pStyle w:val="TableParagraph"/>
              <w:tabs>
                <w:tab w:val="left" w:pos="212"/>
              </w:tabs>
              <w:ind w:left="73" w:right="452"/>
              <w:contextualSpacing/>
              <w:rPr>
                <w:sz w:val="24"/>
                <w:lang w:val="ru-RU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1151F8" w:rsidRPr="005B1290" w:rsidRDefault="005B1290" w:rsidP="001151F8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Предъявляются </w:t>
            </w:r>
            <w:r w:rsidRPr="005B1290">
              <w:rPr>
                <w:sz w:val="24"/>
                <w:lang w:val="ru-RU"/>
              </w:rPr>
              <w:t xml:space="preserve">требования к </w:t>
            </w:r>
            <w:r w:rsidRPr="005B1290">
              <w:rPr>
                <w:spacing w:val="-2"/>
                <w:sz w:val="24"/>
                <w:lang w:val="ru-RU"/>
              </w:rPr>
              <w:t xml:space="preserve">оборудованию </w:t>
            </w:r>
            <w:r w:rsidRPr="005B1290">
              <w:rPr>
                <w:sz w:val="24"/>
                <w:lang w:val="ru-RU"/>
              </w:rPr>
              <w:t xml:space="preserve">рабочего места: </w:t>
            </w:r>
            <w:r w:rsidRPr="005B1290">
              <w:rPr>
                <w:spacing w:val="-2"/>
                <w:sz w:val="24"/>
                <w:lang w:val="ru-RU"/>
              </w:rPr>
              <w:t xml:space="preserve">расстановка </w:t>
            </w:r>
            <w:r w:rsidRPr="005B1290">
              <w:rPr>
                <w:sz w:val="24"/>
                <w:lang w:val="ru-RU"/>
              </w:rPr>
              <w:t xml:space="preserve">оборудования и мебели на рабочих местах </w:t>
            </w:r>
            <w:r w:rsidRPr="005B1290">
              <w:rPr>
                <w:spacing w:val="-2"/>
                <w:sz w:val="24"/>
                <w:lang w:val="ru-RU"/>
              </w:rPr>
              <w:t xml:space="preserve">должна обеспечивать </w:t>
            </w:r>
            <w:r w:rsidRPr="005B1290">
              <w:rPr>
                <w:sz w:val="24"/>
                <w:lang w:val="ru-RU"/>
              </w:rPr>
              <w:t xml:space="preserve">безопасность и </w:t>
            </w:r>
            <w:r w:rsidRPr="005B1290">
              <w:rPr>
                <w:spacing w:val="-2"/>
                <w:sz w:val="24"/>
                <w:lang w:val="ru-RU"/>
              </w:rPr>
              <w:t xml:space="preserve">комфортность </w:t>
            </w:r>
            <w:r w:rsidRPr="005B1290">
              <w:rPr>
                <w:sz w:val="24"/>
                <w:lang w:val="ru-RU"/>
              </w:rPr>
              <w:t>труда, не создавать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помех для подхода, </w:t>
            </w:r>
            <w:r w:rsidRPr="005B1290">
              <w:rPr>
                <w:spacing w:val="-2"/>
                <w:sz w:val="24"/>
                <w:lang w:val="ru-RU"/>
              </w:rPr>
              <w:t>пользования, передвижения; станки, технические</w:t>
            </w:r>
            <w:r w:rsidR="005C5412">
              <w:rPr>
                <w:spacing w:val="-2"/>
                <w:sz w:val="24"/>
                <w:lang w:val="ru-RU"/>
              </w:rPr>
              <w:t xml:space="preserve"> 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устройства </w:t>
            </w:r>
            <w:r w:rsidR="005C5412" w:rsidRPr="005B1290">
              <w:rPr>
                <w:sz w:val="24"/>
                <w:lang w:val="ru-RU"/>
              </w:rPr>
              <w:t xml:space="preserve">должны иметь 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устойчивые безопасные конструкции, прочную </w:t>
            </w:r>
            <w:r w:rsidR="005C5412" w:rsidRPr="005B1290">
              <w:rPr>
                <w:sz w:val="24"/>
                <w:lang w:val="ru-RU"/>
              </w:rPr>
              <w:t xml:space="preserve">установку и </w:t>
            </w:r>
            <w:r w:rsidR="005C5412" w:rsidRPr="005B1290">
              <w:rPr>
                <w:spacing w:val="-2"/>
                <w:sz w:val="24"/>
                <w:lang w:val="ru-RU"/>
              </w:rPr>
              <w:t>фиксацию,</w:t>
            </w:r>
            <w:r w:rsidR="001151F8">
              <w:rPr>
                <w:spacing w:val="-2"/>
                <w:sz w:val="24"/>
                <w:lang w:val="ru-RU"/>
              </w:rPr>
              <w:t xml:space="preserve"> </w:t>
            </w:r>
            <w:r w:rsidR="001151F8" w:rsidRPr="005B1290">
              <w:rPr>
                <w:sz w:val="24"/>
                <w:lang w:val="ru-RU"/>
              </w:rPr>
              <w:t xml:space="preserve">простой способ </w:t>
            </w:r>
            <w:r w:rsidR="001151F8" w:rsidRPr="005B1290">
              <w:rPr>
                <w:spacing w:val="-2"/>
                <w:sz w:val="24"/>
                <w:lang w:val="ru-RU"/>
              </w:rPr>
              <w:t xml:space="preserve">пользования; расположение </w:t>
            </w:r>
            <w:r w:rsidR="001151F8" w:rsidRPr="005B1290">
              <w:rPr>
                <w:sz w:val="24"/>
                <w:lang w:val="ru-RU"/>
              </w:rPr>
              <w:t>полок</w:t>
            </w:r>
            <w:r w:rsidR="001151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1151F8" w:rsidRPr="005B1290">
              <w:rPr>
                <w:sz w:val="24"/>
                <w:lang w:val="ru-RU"/>
              </w:rPr>
              <w:t>на</w:t>
            </w:r>
            <w:r w:rsidR="001151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1151F8" w:rsidRPr="005B1290">
              <w:rPr>
                <w:sz w:val="24"/>
                <w:lang w:val="ru-RU"/>
              </w:rPr>
              <w:t xml:space="preserve">уровне плеч и не выше </w:t>
            </w:r>
            <w:r w:rsidR="001151F8" w:rsidRPr="005B1290">
              <w:rPr>
                <w:spacing w:val="-2"/>
                <w:sz w:val="24"/>
                <w:lang w:val="ru-RU"/>
              </w:rPr>
              <w:t xml:space="preserve">человеческого </w:t>
            </w:r>
            <w:r w:rsidR="001151F8" w:rsidRPr="005B1290">
              <w:rPr>
                <w:sz w:val="24"/>
                <w:lang w:val="ru-RU"/>
              </w:rPr>
              <w:t xml:space="preserve">роста; столы и стулья должны </w:t>
            </w:r>
            <w:r w:rsidR="001151F8" w:rsidRPr="005B1290">
              <w:rPr>
                <w:spacing w:val="-4"/>
                <w:sz w:val="24"/>
                <w:lang w:val="ru-RU"/>
              </w:rPr>
              <w:t xml:space="preserve">быть </w:t>
            </w:r>
            <w:r w:rsidR="001151F8" w:rsidRPr="005B1290">
              <w:rPr>
                <w:spacing w:val="-2"/>
                <w:sz w:val="24"/>
                <w:lang w:val="ru-RU"/>
              </w:rPr>
              <w:t xml:space="preserve">оборудованы регулируемыми </w:t>
            </w:r>
            <w:r w:rsidR="001151F8" w:rsidRPr="005B1290">
              <w:rPr>
                <w:sz w:val="24"/>
                <w:lang w:val="ru-RU"/>
              </w:rPr>
              <w:t xml:space="preserve">по высоте механизмами и </w:t>
            </w:r>
            <w:r w:rsidR="001151F8" w:rsidRPr="005B1290">
              <w:rPr>
                <w:spacing w:val="-4"/>
                <w:sz w:val="24"/>
                <w:lang w:val="ru-RU"/>
              </w:rPr>
              <w:t>др.</w:t>
            </w:r>
          </w:p>
          <w:p w:rsidR="001151F8" w:rsidRPr="005B1290" w:rsidRDefault="001151F8" w:rsidP="001151F8">
            <w:pPr>
              <w:pStyle w:val="TableParagraph"/>
              <w:ind w:left="73" w:right="107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Рабочее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место </w:t>
            </w:r>
            <w:r w:rsidRPr="005B1290">
              <w:rPr>
                <w:spacing w:val="-4"/>
                <w:sz w:val="24"/>
                <w:lang w:val="ru-RU"/>
              </w:rPr>
              <w:t xml:space="preserve">(при </w:t>
            </w:r>
            <w:r w:rsidRPr="005B1290">
              <w:rPr>
                <w:spacing w:val="-2"/>
                <w:sz w:val="24"/>
                <w:lang w:val="ru-RU"/>
              </w:rPr>
              <w:t xml:space="preserve">необходимости) </w:t>
            </w:r>
            <w:r w:rsidRPr="005B1290">
              <w:rPr>
                <w:sz w:val="24"/>
                <w:lang w:val="ru-RU"/>
              </w:rPr>
              <w:t xml:space="preserve">должно быть </w:t>
            </w:r>
            <w:r w:rsidRPr="005B1290">
              <w:rPr>
                <w:spacing w:val="-2"/>
                <w:sz w:val="24"/>
                <w:lang w:val="ru-RU"/>
              </w:rPr>
              <w:t xml:space="preserve">обеспечено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звукоусиливаю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>щей</w:t>
            </w:r>
            <w:r w:rsidRPr="005B1290">
              <w:rPr>
                <w:spacing w:val="-2"/>
                <w:sz w:val="24"/>
                <w:lang w:val="ru-RU"/>
              </w:rPr>
              <w:t xml:space="preserve"> аппаратурой, визуальными индикаторами, которые преобразуют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звуковые </w:t>
            </w:r>
            <w:r w:rsidRPr="005B1290">
              <w:rPr>
                <w:sz w:val="24"/>
                <w:lang w:val="ru-RU"/>
              </w:rPr>
              <w:t>сигналы в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световые, </w:t>
            </w:r>
            <w:r w:rsidRPr="005B1290">
              <w:rPr>
                <w:sz w:val="24"/>
                <w:lang w:val="ru-RU"/>
              </w:rPr>
              <w:t>речевые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сигналы в текстовую бегущую строку </w:t>
            </w:r>
            <w:r w:rsidRPr="005B1290">
              <w:rPr>
                <w:spacing w:val="-4"/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 xml:space="preserve">ориентировки </w:t>
            </w:r>
            <w:r w:rsidRPr="005B1290">
              <w:rPr>
                <w:sz w:val="24"/>
                <w:lang w:val="ru-RU"/>
              </w:rPr>
              <w:t xml:space="preserve">лиц с </w:t>
            </w:r>
            <w:r w:rsidRPr="005B1290">
              <w:rPr>
                <w:spacing w:val="-2"/>
                <w:sz w:val="24"/>
                <w:lang w:val="ru-RU"/>
              </w:rPr>
              <w:t>нарушениями слуха.</w:t>
            </w:r>
          </w:p>
          <w:p w:rsidR="001151F8" w:rsidRPr="005B1290" w:rsidRDefault="001151F8" w:rsidP="001151F8">
            <w:pPr>
              <w:pStyle w:val="TableParagraph"/>
              <w:ind w:left="73" w:right="211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Оборудование ограждения движущихся механизмов, лестничных </w:t>
            </w:r>
            <w:r w:rsidRPr="005B1290">
              <w:rPr>
                <w:sz w:val="24"/>
                <w:lang w:val="ru-RU"/>
              </w:rPr>
              <w:t>пролетов и других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опасных зон в соответствии с </w:t>
            </w:r>
            <w:r w:rsidRPr="005B1290">
              <w:rPr>
                <w:spacing w:val="-2"/>
                <w:sz w:val="24"/>
                <w:lang w:val="ru-RU"/>
              </w:rPr>
              <w:t>действующими требованиями стандартов системы безопасности труда;</w:t>
            </w:r>
          </w:p>
          <w:p w:rsidR="001151F8" w:rsidRPr="005B1290" w:rsidRDefault="001151F8" w:rsidP="001151F8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2.</w:t>
            </w:r>
            <w:r w:rsidRPr="005B1290">
              <w:rPr>
                <w:spacing w:val="-6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Создаются </w:t>
            </w:r>
            <w:r w:rsidRPr="005B1290">
              <w:rPr>
                <w:spacing w:val="-2"/>
                <w:sz w:val="24"/>
                <w:lang w:val="ru-RU"/>
              </w:rPr>
              <w:t xml:space="preserve">специальные </w:t>
            </w:r>
            <w:r w:rsidRPr="005B1290">
              <w:rPr>
                <w:sz w:val="24"/>
                <w:lang w:val="ru-RU"/>
              </w:rPr>
              <w:t xml:space="preserve">условия (при </w:t>
            </w:r>
            <w:r w:rsidRPr="005B1290">
              <w:rPr>
                <w:spacing w:val="-2"/>
                <w:sz w:val="24"/>
                <w:lang w:val="ru-RU"/>
              </w:rPr>
              <w:t xml:space="preserve">необходимости) </w:t>
            </w:r>
            <w:r w:rsidRPr="005B1290">
              <w:rPr>
                <w:sz w:val="24"/>
                <w:lang w:val="ru-RU"/>
              </w:rPr>
              <w:t xml:space="preserve">в процессе организации и </w:t>
            </w:r>
            <w:r w:rsidRPr="005B1290">
              <w:rPr>
                <w:spacing w:val="-2"/>
                <w:sz w:val="24"/>
                <w:lang w:val="ru-RU"/>
              </w:rPr>
              <w:t>проведения практической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подготовки:</w:t>
            </w:r>
          </w:p>
          <w:p w:rsidR="001151F8" w:rsidRPr="005B1290" w:rsidRDefault="001151F8" w:rsidP="001151F8">
            <w:pPr>
              <w:pStyle w:val="TableParagraph"/>
              <w:ind w:left="356"/>
              <w:contextualSpacing/>
              <w:rPr>
                <w:sz w:val="24"/>
                <w:lang w:val="ru-RU"/>
              </w:rPr>
            </w:pPr>
            <w:r w:rsidRPr="005B1290">
              <w:rPr>
                <w:spacing w:val="-10"/>
                <w:sz w:val="24"/>
                <w:lang w:val="ru-RU"/>
              </w:rPr>
              <w:t>-</w:t>
            </w:r>
          </w:p>
          <w:p w:rsidR="001151F8" w:rsidRPr="005B1290" w:rsidRDefault="001151F8" w:rsidP="001151F8">
            <w:pPr>
              <w:pStyle w:val="TableParagraph"/>
              <w:ind w:left="73" w:right="199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использование средств </w:t>
            </w:r>
            <w:r w:rsidRPr="005B1290">
              <w:rPr>
                <w:sz w:val="24"/>
                <w:lang w:val="ru-RU"/>
              </w:rPr>
              <w:t>программного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 xml:space="preserve">методического обеспечения образователь </w:t>
            </w:r>
            <w:proofErr w:type="spellStart"/>
            <w:r w:rsidRPr="005B1290">
              <w:rPr>
                <w:sz w:val="24"/>
                <w:lang w:val="ru-RU"/>
              </w:rPr>
              <w:t>ного</w:t>
            </w:r>
            <w:proofErr w:type="spellEnd"/>
            <w:r w:rsidRPr="005B1290">
              <w:rPr>
                <w:sz w:val="24"/>
                <w:lang w:val="ru-RU"/>
              </w:rPr>
              <w:t xml:space="preserve"> процесса, </w:t>
            </w:r>
            <w:r w:rsidRPr="005B1290">
              <w:rPr>
                <w:spacing w:val="-2"/>
                <w:sz w:val="24"/>
                <w:lang w:val="ru-RU"/>
              </w:rPr>
              <w:t xml:space="preserve">которые увеличивают наглядность </w:t>
            </w:r>
            <w:r w:rsidRPr="005B1290">
              <w:rPr>
                <w:sz w:val="24"/>
                <w:lang w:val="ru-RU"/>
              </w:rPr>
              <w:t xml:space="preserve">обучения и </w:t>
            </w:r>
            <w:r w:rsidRPr="005B1290">
              <w:rPr>
                <w:spacing w:val="-2"/>
                <w:sz w:val="24"/>
                <w:lang w:val="ru-RU"/>
              </w:rPr>
              <w:t xml:space="preserve">активизируют использование </w:t>
            </w:r>
            <w:r w:rsidRPr="005B1290">
              <w:rPr>
                <w:sz w:val="24"/>
                <w:lang w:val="ru-RU"/>
              </w:rPr>
              <w:t>всех</w:t>
            </w:r>
            <w:r w:rsidRPr="005B1290">
              <w:rPr>
                <w:spacing w:val="-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доступных </w:t>
            </w:r>
            <w:r w:rsidRPr="005B1290">
              <w:rPr>
                <w:spacing w:val="-2"/>
                <w:sz w:val="24"/>
                <w:lang w:val="ru-RU"/>
              </w:rPr>
              <w:t xml:space="preserve">видов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>коммуникации;</w:t>
            </w:r>
          </w:p>
          <w:p w:rsidR="001151F8" w:rsidRPr="005B1290" w:rsidRDefault="001151F8" w:rsidP="001151F8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pacing w:val="-10"/>
                <w:sz w:val="24"/>
                <w:lang w:val="ru-RU"/>
              </w:rPr>
              <w:t>-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дублирование звуковой справочной информации различной визуальной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наглядностью;</w:t>
            </w:r>
          </w:p>
          <w:p w:rsidR="001151F8" w:rsidRPr="00951006" w:rsidRDefault="001151F8" w:rsidP="001151F8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- наличие </w:t>
            </w:r>
            <w:r w:rsidRPr="005B1290">
              <w:rPr>
                <w:spacing w:val="-2"/>
                <w:sz w:val="24"/>
                <w:lang w:val="ru-RU"/>
              </w:rPr>
              <w:t xml:space="preserve">наглядного сопровождения изучаемого материала: </w:t>
            </w:r>
            <w:r w:rsidRPr="005B1290">
              <w:rPr>
                <w:sz w:val="24"/>
                <w:lang w:val="ru-RU"/>
              </w:rPr>
              <w:t>схемы,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таблицы, </w:t>
            </w:r>
            <w:r w:rsidRPr="005B1290">
              <w:rPr>
                <w:spacing w:val="-2"/>
                <w:sz w:val="24"/>
                <w:lang w:val="ru-RU"/>
              </w:rPr>
              <w:t>графики, опорные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951006">
              <w:rPr>
                <w:spacing w:val="-2"/>
                <w:sz w:val="24"/>
                <w:lang w:val="ru-RU"/>
              </w:rPr>
              <w:t>конспекты, раздаточный материал;</w:t>
            </w:r>
          </w:p>
          <w:p w:rsidR="001151F8" w:rsidRPr="005B1290" w:rsidRDefault="001151F8" w:rsidP="001151F8">
            <w:pPr>
              <w:pStyle w:val="TableParagraph"/>
              <w:numPr>
                <w:ilvl w:val="0"/>
                <w:numId w:val="36"/>
              </w:numPr>
              <w:tabs>
                <w:tab w:val="left" w:pos="212"/>
              </w:tabs>
              <w:ind w:right="510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деление изучаемого </w:t>
            </w:r>
            <w:r w:rsidRPr="005B1290">
              <w:rPr>
                <w:sz w:val="24"/>
                <w:lang w:val="ru-RU"/>
              </w:rPr>
              <w:t>материала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на </w:t>
            </w:r>
            <w:r w:rsidRPr="005B1290">
              <w:rPr>
                <w:spacing w:val="-2"/>
                <w:sz w:val="24"/>
                <w:lang w:val="ru-RU"/>
              </w:rPr>
              <w:t>небольшие блоки;</w:t>
            </w:r>
          </w:p>
          <w:p w:rsidR="001151F8" w:rsidRPr="005B1290" w:rsidRDefault="001151F8" w:rsidP="001151F8">
            <w:pPr>
              <w:pStyle w:val="TableParagraph"/>
              <w:ind w:left="73" w:right="148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-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обеспечение работы со </w:t>
            </w:r>
            <w:r w:rsidRPr="005B1290">
              <w:rPr>
                <w:spacing w:val="-2"/>
                <w:sz w:val="24"/>
                <w:lang w:val="ru-RU"/>
              </w:rPr>
              <w:t>зрительными образами;</w:t>
            </w:r>
          </w:p>
          <w:p w:rsidR="001151F8" w:rsidRPr="005B1290" w:rsidRDefault="001151F8" w:rsidP="001151F8">
            <w:pPr>
              <w:pStyle w:val="TableParagraph"/>
              <w:numPr>
                <w:ilvl w:val="0"/>
                <w:numId w:val="36"/>
              </w:numPr>
              <w:tabs>
                <w:tab w:val="left" w:pos="212"/>
              </w:tabs>
              <w:ind w:right="143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сочетание на занятиях всех видов речевой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деятельности (говорения, слушания, </w:t>
            </w:r>
            <w:r w:rsidRPr="005B1290">
              <w:rPr>
                <w:sz w:val="24"/>
                <w:lang w:val="ru-RU"/>
              </w:rPr>
              <w:t xml:space="preserve">чтения, письма) на основе </w:t>
            </w:r>
            <w:r w:rsidRPr="005B1290">
              <w:rPr>
                <w:spacing w:val="-2"/>
                <w:sz w:val="24"/>
                <w:lang w:val="ru-RU"/>
              </w:rPr>
              <w:t xml:space="preserve">зрительного </w:t>
            </w:r>
            <w:r w:rsidRPr="005B1290">
              <w:rPr>
                <w:sz w:val="24"/>
                <w:lang w:val="ru-RU"/>
              </w:rPr>
              <w:t>восприятия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лица </w:t>
            </w:r>
            <w:r w:rsidRPr="005B1290">
              <w:rPr>
                <w:spacing w:val="-2"/>
                <w:sz w:val="24"/>
                <w:lang w:val="ru-RU"/>
              </w:rPr>
              <w:t>говорящего.</w:t>
            </w:r>
          </w:p>
          <w:p w:rsidR="001151F8" w:rsidRPr="005B1290" w:rsidRDefault="001151F8" w:rsidP="001151F8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Территория </w:t>
            </w:r>
            <w:r w:rsidRPr="005B1290">
              <w:rPr>
                <w:spacing w:val="-4"/>
                <w:sz w:val="24"/>
                <w:lang w:val="ru-RU"/>
              </w:rPr>
              <w:t>ПОО,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профильного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предприятия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/</w:t>
            </w:r>
            <w:r>
              <w:rPr>
                <w:spacing w:val="-2"/>
                <w:sz w:val="24"/>
                <w:lang w:val="ru-RU"/>
              </w:rPr>
              <w:t xml:space="preserve"> о</w:t>
            </w:r>
            <w:r w:rsidRPr="005B1290">
              <w:rPr>
                <w:spacing w:val="-2"/>
                <w:sz w:val="24"/>
                <w:lang w:val="ru-RU"/>
              </w:rPr>
              <w:t xml:space="preserve">рганизации </w:t>
            </w:r>
            <w:r w:rsidRPr="005B1290">
              <w:rPr>
                <w:sz w:val="24"/>
                <w:lang w:val="ru-RU"/>
              </w:rPr>
              <w:t xml:space="preserve">должна быть </w:t>
            </w:r>
            <w:r w:rsidRPr="005B1290">
              <w:rPr>
                <w:spacing w:val="-2"/>
                <w:sz w:val="24"/>
                <w:lang w:val="ru-RU"/>
              </w:rPr>
              <w:t xml:space="preserve">оснащена системой </w:t>
            </w:r>
            <w:r w:rsidRPr="005B1290">
              <w:rPr>
                <w:sz w:val="24"/>
                <w:lang w:val="ru-RU"/>
              </w:rPr>
              <w:t xml:space="preserve">ориентиров и </w:t>
            </w:r>
            <w:r w:rsidRPr="005B1290">
              <w:rPr>
                <w:spacing w:val="-2"/>
                <w:sz w:val="24"/>
                <w:lang w:val="ru-RU"/>
              </w:rPr>
              <w:t xml:space="preserve">визуальной </w:t>
            </w:r>
            <w:r w:rsidRPr="005B1290">
              <w:rPr>
                <w:sz w:val="24"/>
                <w:lang w:val="ru-RU"/>
              </w:rPr>
              <w:t>информации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предупреждения </w:t>
            </w:r>
            <w:r w:rsidRPr="005B1290">
              <w:rPr>
                <w:sz w:val="24"/>
                <w:lang w:val="ru-RU"/>
              </w:rPr>
              <w:t xml:space="preserve">о возможных </w:t>
            </w:r>
            <w:r w:rsidRPr="005B1290">
              <w:rPr>
                <w:spacing w:val="-2"/>
                <w:sz w:val="24"/>
                <w:lang w:val="ru-RU"/>
              </w:rPr>
              <w:t xml:space="preserve">источниках </w:t>
            </w:r>
            <w:r w:rsidRPr="005B1290">
              <w:rPr>
                <w:sz w:val="24"/>
                <w:lang w:val="ru-RU"/>
              </w:rPr>
              <w:t xml:space="preserve">опасности и </w:t>
            </w:r>
            <w:r w:rsidRPr="005B1290">
              <w:rPr>
                <w:spacing w:val="-2"/>
                <w:sz w:val="24"/>
                <w:lang w:val="ru-RU"/>
              </w:rPr>
              <w:t>препятствиях.</w:t>
            </w:r>
          </w:p>
          <w:p w:rsidR="001151F8" w:rsidRPr="005B1290" w:rsidRDefault="001151F8" w:rsidP="001151F8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Текстовая информация </w:t>
            </w:r>
            <w:r w:rsidRPr="005B1290">
              <w:rPr>
                <w:sz w:val="24"/>
                <w:lang w:val="ru-RU"/>
              </w:rPr>
              <w:t>должна</w:t>
            </w:r>
            <w:r w:rsidRPr="005B1290">
              <w:rPr>
                <w:spacing w:val="-1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быть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максимально краткой.</w:t>
            </w:r>
          </w:p>
          <w:p w:rsidR="001151F8" w:rsidRPr="005B1290" w:rsidRDefault="001151F8" w:rsidP="001151F8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Ориентиры-указа </w:t>
            </w:r>
            <w:proofErr w:type="spellStart"/>
            <w:r w:rsidRPr="005B1290">
              <w:rPr>
                <w:spacing w:val="-4"/>
                <w:sz w:val="24"/>
                <w:lang w:val="ru-RU"/>
              </w:rPr>
              <w:t>тели</w:t>
            </w:r>
            <w:proofErr w:type="spellEnd"/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направления </w:t>
            </w:r>
            <w:r w:rsidRPr="005B1290">
              <w:rPr>
                <w:sz w:val="24"/>
                <w:lang w:val="ru-RU"/>
              </w:rPr>
              <w:t>движения - однотипные для всего здания.</w:t>
            </w:r>
          </w:p>
          <w:p w:rsidR="001151F8" w:rsidRPr="005B1290" w:rsidRDefault="001151F8" w:rsidP="001151F8">
            <w:pPr>
              <w:pStyle w:val="TableParagraph"/>
              <w:ind w:left="73" w:right="109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Размеры </w:t>
            </w:r>
            <w:r w:rsidRPr="005B1290">
              <w:rPr>
                <w:sz w:val="24"/>
                <w:lang w:val="ru-RU"/>
              </w:rPr>
              <w:t xml:space="preserve">указателей и знаков должны </w:t>
            </w:r>
            <w:r w:rsidRPr="005B1290">
              <w:rPr>
                <w:spacing w:val="-2"/>
                <w:sz w:val="24"/>
                <w:lang w:val="ru-RU"/>
              </w:rPr>
              <w:t xml:space="preserve">обеспечить </w:t>
            </w:r>
            <w:r w:rsidRPr="005B1290">
              <w:rPr>
                <w:sz w:val="24"/>
                <w:lang w:val="ru-RU"/>
              </w:rPr>
              <w:t>непрерывность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адекватность информации.</w:t>
            </w:r>
          </w:p>
          <w:p w:rsidR="001151F8" w:rsidRPr="005B1290" w:rsidRDefault="001151F8" w:rsidP="001151F8">
            <w:pPr>
              <w:pStyle w:val="TableParagraph"/>
              <w:ind w:left="356"/>
              <w:contextualSpacing/>
              <w:rPr>
                <w:sz w:val="24"/>
                <w:lang w:val="ru-RU"/>
              </w:rPr>
            </w:pPr>
            <w:r w:rsidRPr="005B1290">
              <w:rPr>
                <w:spacing w:val="-5"/>
                <w:sz w:val="24"/>
                <w:lang w:val="ru-RU"/>
              </w:rPr>
              <w:t>3.</w:t>
            </w:r>
          </w:p>
          <w:p w:rsidR="001151F8" w:rsidRPr="005B1290" w:rsidRDefault="001151F8" w:rsidP="001151F8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Реализуются технологии активизации речевой деятельности: соблюдение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режима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слухо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>-</w:t>
            </w:r>
            <w:r>
              <w:rPr>
                <w:spacing w:val="-2"/>
                <w:sz w:val="24"/>
                <w:lang w:val="ru-RU"/>
              </w:rPr>
              <w:t>зритель</w:t>
            </w:r>
            <w:r w:rsidRPr="005B1290">
              <w:rPr>
                <w:sz w:val="24"/>
                <w:lang w:val="ru-RU"/>
              </w:rPr>
              <w:t xml:space="preserve">ного восприятия речи, который включает в себя </w:t>
            </w:r>
            <w:r w:rsidRPr="005B1290">
              <w:rPr>
                <w:spacing w:val="-2"/>
                <w:sz w:val="24"/>
                <w:lang w:val="ru-RU"/>
              </w:rPr>
              <w:t xml:space="preserve">использование </w:t>
            </w:r>
            <w:r w:rsidRPr="005B1290">
              <w:rPr>
                <w:sz w:val="24"/>
                <w:lang w:val="ru-RU"/>
              </w:rPr>
              <w:t>различных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видов </w:t>
            </w:r>
            <w:r w:rsidRPr="005B1290">
              <w:rPr>
                <w:spacing w:val="-2"/>
                <w:sz w:val="24"/>
                <w:lang w:val="ru-RU"/>
              </w:rPr>
              <w:t xml:space="preserve">коммуникации; перевод </w:t>
            </w:r>
            <w:r w:rsidRPr="005B1290">
              <w:rPr>
                <w:sz w:val="24"/>
                <w:lang w:val="ru-RU"/>
              </w:rPr>
              <w:t>письменной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речи в устную и </w:t>
            </w:r>
            <w:r w:rsidRPr="005B1290">
              <w:rPr>
                <w:spacing w:val="-2"/>
                <w:sz w:val="24"/>
                <w:lang w:val="ru-RU"/>
              </w:rPr>
              <w:t>наоборот; использование специальных программ.</w:t>
            </w:r>
          </w:p>
          <w:p w:rsidR="001151F8" w:rsidRPr="005B1290" w:rsidRDefault="001151F8" w:rsidP="001151F8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 w:rsidRPr="005B1290">
              <w:rPr>
                <w:spacing w:val="-5"/>
                <w:sz w:val="24"/>
                <w:lang w:val="ru-RU"/>
              </w:rPr>
              <w:t>4.</w:t>
            </w:r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Используются технологии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индивидуализа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t>ции</w:t>
            </w:r>
            <w:proofErr w:type="spellEnd"/>
            <w:r w:rsidRPr="005B1290">
              <w:rPr>
                <w:sz w:val="24"/>
                <w:lang w:val="ru-RU"/>
              </w:rPr>
              <w:t xml:space="preserve"> обучения: </w:t>
            </w:r>
            <w:r w:rsidRPr="005B1290">
              <w:rPr>
                <w:sz w:val="24"/>
                <w:lang w:val="ru-RU"/>
              </w:rPr>
              <w:lastRenderedPageBreak/>
              <w:t xml:space="preserve">учет темпов работы и </w:t>
            </w:r>
            <w:r w:rsidRPr="005B1290">
              <w:rPr>
                <w:spacing w:val="-2"/>
                <w:sz w:val="24"/>
                <w:lang w:val="ru-RU"/>
              </w:rPr>
              <w:t>утомляемости, предоставление дополнительных консультаций.</w:t>
            </w:r>
          </w:p>
          <w:p w:rsidR="001151F8" w:rsidRPr="005B1290" w:rsidRDefault="001151F8" w:rsidP="001151F8">
            <w:pPr>
              <w:pStyle w:val="TableParagraph"/>
              <w:ind w:left="356"/>
              <w:contextualSpacing/>
              <w:rPr>
                <w:sz w:val="24"/>
                <w:lang w:val="ru-RU"/>
              </w:rPr>
            </w:pPr>
            <w:r w:rsidRPr="005B1290">
              <w:rPr>
                <w:spacing w:val="-5"/>
                <w:sz w:val="24"/>
                <w:lang w:val="ru-RU"/>
              </w:rPr>
              <w:t>5.</w:t>
            </w:r>
          </w:p>
          <w:p w:rsidR="001151F8" w:rsidRPr="005B1290" w:rsidRDefault="001151F8" w:rsidP="001151F8">
            <w:pPr>
              <w:pStyle w:val="TableParagraph"/>
              <w:ind w:left="356"/>
              <w:contextualSpacing/>
              <w:rPr>
                <w:sz w:val="24"/>
                <w:lang w:val="ru-RU"/>
              </w:rPr>
            </w:pPr>
            <w:proofErr w:type="spellStart"/>
            <w:r w:rsidRPr="005B1290">
              <w:rPr>
                <w:spacing w:val="-2"/>
                <w:sz w:val="24"/>
                <w:lang w:val="ru-RU"/>
              </w:rPr>
              <w:t>Противопока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t>заниями</w:t>
            </w:r>
            <w:proofErr w:type="spellEnd"/>
            <w:r w:rsidRPr="005B1290">
              <w:rPr>
                <w:sz w:val="24"/>
                <w:lang w:val="ru-RU"/>
              </w:rPr>
              <w:t xml:space="preserve"> к </w:t>
            </w:r>
            <w:r w:rsidRPr="005B1290">
              <w:rPr>
                <w:spacing w:val="-2"/>
                <w:sz w:val="24"/>
                <w:lang w:val="ru-RU"/>
              </w:rPr>
              <w:t xml:space="preserve">прохождению практической подготовки </w:t>
            </w:r>
            <w:r w:rsidRPr="005B1290">
              <w:rPr>
                <w:sz w:val="24"/>
                <w:lang w:val="ru-RU"/>
              </w:rPr>
              <w:t xml:space="preserve">лицами с </w:t>
            </w:r>
            <w:r w:rsidRPr="005B1290">
              <w:rPr>
                <w:spacing w:val="-2"/>
                <w:sz w:val="24"/>
                <w:lang w:val="ru-RU"/>
              </w:rPr>
              <w:t>нарушениями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слуха являются: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неблагоприя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pacing w:val="-4"/>
                <w:sz w:val="24"/>
                <w:lang w:val="ru-RU"/>
              </w:rPr>
              <w:t>тный</w:t>
            </w:r>
            <w:proofErr w:type="spellEnd"/>
            <w:r w:rsidRPr="005B1290">
              <w:rPr>
                <w:spacing w:val="-4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микроклимат, повышенная влажность </w:t>
            </w:r>
            <w:r w:rsidRPr="005B1290">
              <w:rPr>
                <w:sz w:val="24"/>
                <w:lang w:val="ru-RU"/>
              </w:rPr>
              <w:t>воздуха,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условия низкого или </w:t>
            </w:r>
            <w:r w:rsidRPr="005B1290">
              <w:rPr>
                <w:spacing w:val="-2"/>
                <w:sz w:val="24"/>
                <w:lang w:val="ru-RU"/>
              </w:rPr>
              <w:t xml:space="preserve">высокого атмосферного </w:t>
            </w:r>
            <w:r w:rsidRPr="005B1290">
              <w:rPr>
                <w:sz w:val="24"/>
                <w:lang w:val="ru-RU"/>
              </w:rPr>
              <w:t>давления;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работа в горячих цехах, на высоте, под землей, на производствах с </w:t>
            </w:r>
            <w:r w:rsidRPr="005B1290">
              <w:rPr>
                <w:spacing w:val="-2"/>
                <w:sz w:val="24"/>
                <w:lang w:val="ru-RU"/>
              </w:rPr>
              <w:t xml:space="preserve">воздействием мощного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производствен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t>ного</w:t>
            </w:r>
            <w:proofErr w:type="spellEnd"/>
            <w:r w:rsidRPr="005B1290">
              <w:rPr>
                <w:sz w:val="24"/>
                <w:lang w:val="ru-RU"/>
              </w:rPr>
              <w:t xml:space="preserve"> шума, </w:t>
            </w:r>
            <w:r w:rsidRPr="005B1290">
              <w:rPr>
                <w:spacing w:val="-2"/>
                <w:sz w:val="24"/>
                <w:lang w:val="ru-RU"/>
              </w:rPr>
              <w:t xml:space="preserve">вибрации, ультразвука, инфразвука, ионизирующего </w:t>
            </w:r>
            <w:r w:rsidRPr="005B1290">
              <w:rPr>
                <w:sz w:val="24"/>
                <w:lang w:val="ru-RU"/>
              </w:rPr>
              <w:t xml:space="preserve">и </w:t>
            </w:r>
            <w:proofErr w:type="spellStart"/>
            <w:r w:rsidRPr="005B1290">
              <w:rPr>
                <w:sz w:val="24"/>
                <w:lang w:val="ru-RU"/>
              </w:rPr>
              <w:t>неионизирую</w:t>
            </w:r>
            <w:proofErr w:type="spellEnd"/>
            <w:r w:rsidRPr="005B1290">
              <w:rPr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t>щего</w:t>
            </w:r>
            <w:proofErr w:type="spellEnd"/>
            <w:r w:rsidRPr="005B1290">
              <w:rPr>
                <w:sz w:val="24"/>
                <w:lang w:val="ru-RU"/>
              </w:rPr>
              <w:t xml:space="preserve"> излучения; </w:t>
            </w:r>
            <w:r w:rsidRPr="005B1290">
              <w:rPr>
                <w:spacing w:val="-2"/>
                <w:sz w:val="24"/>
                <w:lang w:val="ru-RU"/>
              </w:rPr>
              <w:t>работа,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требующая повышенного </w:t>
            </w:r>
            <w:r w:rsidRPr="005B1290">
              <w:rPr>
                <w:sz w:val="24"/>
                <w:lang w:val="ru-RU"/>
              </w:rPr>
              <w:t xml:space="preserve">внимания и </w:t>
            </w:r>
            <w:r w:rsidRPr="005B1290">
              <w:rPr>
                <w:spacing w:val="-2"/>
                <w:sz w:val="24"/>
                <w:lang w:val="ru-RU"/>
              </w:rPr>
              <w:t xml:space="preserve">напряжения, </w:t>
            </w:r>
            <w:r w:rsidRPr="005B1290">
              <w:rPr>
                <w:sz w:val="24"/>
                <w:lang w:val="ru-RU"/>
              </w:rPr>
              <w:lastRenderedPageBreak/>
              <w:t xml:space="preserve">высокий темп </w:t>
            </w:r>
            <w:r w:rsidRPr="005B1290">
              <w:rPr>
                <w:spacing w:val="-2"/>
                <w:sz w:val="24"/>
                <w:lang w:val="ru-RU"/>
              </w:rPr>
              <w:t xml:space="preserve">труда; выраженные </w:t>
            </w:r>
            <w:r w:rsidRPr="005B1290">
              <w:rPr>
                <w:sz w:val="24"/>
                <w:lang w:val="ru-RU"/>
              </w:rPr>
              <w:t>статические и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динамические </w:t>
            </w:r>
            <w:r w:rsidRPr="005B1290">
              <w:rPr>
                <w:sz w:val="24"/>
                <w:lang w:val="ru-RU"/>
              </w:rPr>
              <w:t>нагрузки,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работу на высоте и </w:t>
            </w:r>
            <w:proofErr w:type="spellStart"/>
            <w:r w:rsidRPr="005B1290">
              <w:rPr>
                <w:sz w:val="24"/>
                <w:lang w:val="ru-RU"/>
              </w:rPr>
              <w:t>др</w:t>
            </w:r>
            <w:proofErr w:type="spellEnd"/>
          </w:p>
          <w:p w:rsidR="005B1290" w:rsidRPr="005B1290" w:rsidRDefault="005B1290" w:rsidP="001151F8">
            <w:pPr>
              <w:pStyle w:val="TableParagraph"/>
              <w:ind w:left="73" w:right="181"/>
              <w:contextualSpacing/>
              <w:rPr>
                <w:sz w:val="24"/>
                <w:lang w:val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ind w:left="74" w:right="112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Организация </w:t>
            </w:r>
            <w:r w:rsidRPr="005B1290">
              <w:rPr>
                <w:sz w:val="24"/>
                <w:lang w:val="ru-RU"/>
              </w:rPr>
              <w:t>питания и перерывов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 xml:space="preserve">проведения необходимых </w:t>
            </w:r>
            <w:r w:rsidRPr="005B1290">
              <w:rPr>
                <w:sz w:val="24"/>
                <w:lang w:val="ru-RU"/>
              </w:rPr>
              <w:t xml:space="preserve">лечебных и </w:t>
            </w:r>
            <w:r w:rsidR="005C5412">
              <w:rPr>
                <w:spacing w:val="-2"/>
                <w:sz w:val="24"/>
                <w:lang w:val="ru-RU"/>
              </w:rPr>
              <w:t>профилактиче</w:t>
            </w:r>
            <w:r w:rsidRPr="005B1290">
              <w:rPr>
                <w:spacing w:val="-4"/>
                <w:sz w:val="24"/>
                <w:lang w:val="ru-RU"/>
              </w:rPr>
              <w:t xml:space="preserve">ских </w:t>
            </w:r>
            <w:r w:rsidRPr="005B1290">
              <w:rPr>
                <w:spacing w:val="-2"/>
                <w:sz w:val="24"/>
                <w:lang w:val="ru-RU"/>
              </w:rPr>
              <w:t xml:space="preserve">мероприятий </w:t>
            </w:r>
            <w:r w:rsidRPr="005B1290">
              <w:rPr>
                <w:sz w:val="24"/>
                <w:lang w:val="ru-RU"/>
              </w:rPr>
              <w:t xml:space="preserve">во время </w:t>
            </w:r>
            <w:r w:rsidRPr="005B1290">
              <w:rPr>
                <w:spacing w:val="-2"/>
                <w:sz w:val="24"/>
                <w:lang w:val="ru-RU"/>
              </w:rPr>
              <w:t>проведения экзамена</w:t>
            </w:r>
            <w:r w:rsidR="001D2398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для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глухих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>слабослыша</w:t>
            </w:r>
            <w:r w:rsidRPr="005B1290">
              <w:rPr>
                <w:spacing w:val="-4"/>
                <w:sz w:val="24"/>
                <w:lang w:val="ru-RU"/>
              </w:rPr>
              <w:t>щих:</w:t>
            </w:r>
          </w:p>
          <w:p w:rsidR="005C5412" w:rsidRPr="005B1290" w:rsidRDefault="005B1290" w:rsidP="005C5412">
            <w:pPr>
              <w:pStyle w:val="TableParagraph"/>
              <w:ind w:left="74" w:right="68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-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обеспечивается наличие </w:t>
            </w:r>
            <w:r w:rsidR="001D2398">
              <w:rPr>
                <w:spacing w:val="-2"/>
                <w:sz w:val="24"/>
                <w:lang w:val="ru-RU"/>
              </w:rPr>
              <w:t>звукоусили</w:t>
            </w:r>
            <w:r w:rsidRPr="005B1290">
              <w:rPr>
                <w:spacing w:val="-2"/>
                <w:sz w:val="24"/>
                <w:lang w:val="ru-RU"/>
              </w:rPr>
              <w:t>вающей аппаратуры</w:t>
            </w:r>
            <w:r w:rsidR="005C5412">
              <w:rPr>
                <w:spacing w:val="-2"/>
                <w:sz w:val="24"/>
                <w:lang w:val="ru-RU"/>
              </w:rPr>
              <w:t xml:space="preserve"> 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коллективного пользования, </w:t>
            </w:r>
            <w:r w:rsidR="005C5412" w:rsidRPr="005B1290">
              <w:rPr>
                <w:spacing w:val="-4"/>
                <w:sz w:val="24"/>
                <w:lang w:val="ru-RU"/>
              </w:rPr>
              <w:t xml:space="preserve">при </w:t>
            </w:r>
            <w:r w:rsidR="005C5412">
              <w:rPr>
                <w:spacing w:val="-2"/>
                <w:sz w:val="24"/>
                <w:lang w:val="ru-RU"/>
              </w:rPr>
              <w:t>необходимо</w:t>
            </w:r>
            <w:r w:rsidR="005C5412" w:rsidRPr="005B1290">
              <w:rPr>
                <w:spacing w:val="-4"/>
                <w:sz w:val="24"/>
                <w:lang w:val="ru-RU"/>
              </w:rPr>
              <w:t xml:space="preserve">сти </w:t>
            </w:r>
            <w:r w:rsidR="005C5412">
              <w:rPr>
                <w:spacing w:val="-2"/>
                <w:sz w:val="24"/>
                <w:lang w:val="ru-RU"/>
              </w:rPr>
              <w:t>предоставляе</w:t>
            </w:r>
            <w:r w:rsidR="005C5412" w:rsidRPr="005B1290">
              <w:rPr>
                <w:sz w:val="24"/>
                <w:lang w:val="ru-RU"/>
              </w:rPr>
              <w:t>тся</w:t>
            </w:r>
            <w:r w:rsidR="005C5412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5C5412">
              <w:rPr>
                <w:sz w:val="24"/>
                <w:lang w:val="ru-RU"/>
              </w:rPr>
              <w:t>звукоусили</w:t>
            </w:r>
            <w:r w:rsidR="005C5412">
              <w:rPr>
                <w:spacing w:val="-2"/>
                <w:sz w:val="24"/>
                <w:lang w:val="ru-RU"/>
              </w:rPr>
              <w:t>вающая аппаратура индивидуаль</w:t>
            </w:r>
            <w:r w:rsidR="005C5412" w:rsidRPr="005B1290">
              <w:rPr>
                <w:spacing w:val="-4"/>
                <w:sz w:val="24"/>
                <w:lang w:val="ru-RU"/>
              </w:rPr>
              <w:t xml:space="preserve">ного </w:t>
            </w:r>
            <w:r w:rsidR="005C5412" w:rsidRPr="005B1290">
              <w:rPr>
                <w:spacing w:val="-2"/>
                <w:sz w:val="24"/>
                <w:lang w:val="ru-RU"/>
              </w:rPr>
              <w:t>пользования;</w:t>
            </w:r>
          </w:p>
          <w:p w:rsidR="000429C5" w:rsidRPr="005C5412" w:rsidRDefault="005C5412" w:rsidP="000429C5">
            <w:pPr>
              <w:pStyle w:val="TableParagraph"/>
              <w:tabs>
                <w:tab w:val="left" w:pos="645"/>
                <w:tab w:val="left" w:pos="826"/>
                <w:tab w:val="left" w:pos="1385"/>
              </w:tabs>
              <w:ind w:left="74" w:right="56"/>
              <w:contextualSpacing/>
              <w:rPr>
                <w:sz w:val="24"/>
                <w:lang w:val="ru-RU"/>
              </w:rPr>
            </w:pPr>
            <w:r w:rsidRPr="005C5412">
              <w:rPr>
                <w:spacing w:val="-2"/>
                <w:sz w:val="24"/>
                <w:lang w:val="ru-RU"/>
              </w:rPr>
              <w:t xml:space="preserve">привлечение, </w:t>
            </w:r>
            <w:r w:rsidRPr="005C5412">
              <w:rPr>
                <w:spacing w:val="-4"/>
                <w:sz w:val="24"/>
                <w:lang w:val="ru-RU"/>
              </w:rPr>
              <w:t xml:space="preserve">при </w:t>
            </w:r>
            <w:r w:rsidRPr="005C5412">
              <w:rPr>
                <w:spacing w:val="-2"/>
                <w:sz w:val="24"/>
                <w:lang w:val="ru-RU"/>
              </w:rPr>
              <w:t>необходимо</w:t>
            </w:r>
            <w:r w:rsidRPr="005C5412">
              <w:rPr>
                <w:spacing w:val="-4"/>
                <w:sz w:val="24"/>
                <w:lang w:val="ru-RU"/>
              </w:rPr>
              <w:t xml:space="preserve">сти, </w:t>
            </w:r>
            <w:r w:rsidRPr="005C5412">
              <w:rPr>
                <w:spacing w:val="-2"/>
                <w:sz w:val="24"/>
                <w:lang w:val="ru-RU"/>
              </w:rPr>
              <w:lastRenderedPageBreak/>
              <w:t>ассистента-</w:t>
            </w:r>
            <w:proofErr w:type="spellStart"/>
            <w:r w:rsidRPr="005C5412">
              <w:rPr>
                <w:spacing w:val="-2"/>
                <w:sz w:val="24"/>
                <w:lang w:val="ru-RU"/>
              </w:rPr>
              <w:t>сурдопереводчика</w:t>
            </w:r>
            <w:proofErr w:type="spellEnd"/>
            <w:r w:rsidR="000429C5">
              <w:rPr>
                <w:sz w:val="24"/>
                <w:lang w:val="ru-RU"/>
              </w:rPr>
              <w:t xml:space="preserve"> </w:t>
            </w:r>
            <w:r w:rsidRPr="005C5412">
              <w:rPr>
                <w:spacing w:val="-4"/>
                <w:sz w:val="24"/>
                <w:lang w:val="ru-RU"/>
              </w:rPr>
              <w:t>(для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C5412">
              <w:rPr>
                <w:spacing w:val="-2"/>
                <w:sz w:val="24"/>
                <w:lang w:val="ru-RU"/>
              </w:rPr>
              <w:t>глухих</w:t>
            </w:r>
            <w:r w:rsidR="000429C5">
              <w:rPr>
                <w:sz w:val="24"/>
                <w:lang w:val="ru-RU"/>
              </w:rPr>
              <w:t xml:space="preserve"> </w:t>
            </w:r>
            <w:r w:rsidRPr="005C5412">
              <w:rPr>
                <w:spacing w:val="-10"/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>слабослыша</w:t>
            </w:r>
            <w:r w:rsidRPr="005C5412">
              <w:rPr>
                <w:spacing w:val="-4"/>
                <w:sz w:val="24"/>
                <w:lang w:val="ru-RU"/>
              </w:rPr>
              <w:t>щих</w:t>
            </w:r>
            <w:r w:rsidR="000429C5">
              <w:rPr>
                <w:spacing w:val="-4"/>
                <w:sz w:val="24"/>
                <w:lang w:val="ru-RU"/>
              </w:rPr>
              <w:t xml:space="preserve"> </w:t>
            </w:r>
            <w:r w:rsidR="000429C5" w:rsidRPr="005C5412">
              <w:rPr>
                <w:spacing w:val="-2"/>
                <w:sz w:val="24"/>
                <w:lang w:val="ru-RU"/>
              </w:rPr>
              <w:t>участников экзамена);</w:t>
            </w:r>
          </w:p>
          <w:p w:rsidR="005B1290" w:rsidRPr="005B1290" w:rsidRDefault="000429C5" w:rsidP="000429C5">
            <w:pPr>
              <w:pStyle w:val="TableParagraph"/>
              <w:tabs>
                <w:tab w:val="left" w:pos="266"/>
                <w:tab w:val="left" w:pos="1201"/>
              </w:tabs>
              <w:ind w:left="74" w:right="57"/>
              <w:contextualSpacing/>
              <w:rPr>
                <w:sz w:val="24"/>
                <w:lang w:val="ru-RU"/>
              </w:rPr>
            </w:pPr>
            <w:r w:rsidRPr="005B1290">
              <w:rPr>
                <w:spacing w:val="-6"/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6"/>
                <w:sz w:val="24"/>
                <w:lang w:val="ru-RU"/>
              </w:rPr>
              <w:t xml:space="preserve">их </w:t>
            </w:r>
            <w:r>
              <w:rPr>
                <w:spacing w:val="-2"/>
                <w:sz w:val="24"/>
                <w:lang w:val="ru-RU"/>
              </w:rPr>
              <w:t>желанию государствен</w:t>
            </w:r>
            <w:r w:rsidRPr="005B1290">
              <w:rPr>
                <w:spacing w:val="-4"/>
                <w:sz w:val="24"/>
                <w:lang w:val="ru-RU"/>
              </w:rPr>
              <w:t>ный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экзамен может </w:t>
            </w:r>
            <w:r w:rsidRPr="005B1290">
              <w:rPr>
                <w:sz w:val="24"/>
                <w:lang w:val="ru-RU"/>
              </w:rPr>
              <w:t>проводиться</w:t>
            </w:r>
            <w:r w:rsidRPr="005B1290">
              <w:rPr>
                <w:spacing w:val="6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 </w:t>
            </w:r>
            <w:r w:rsidRPr="005B1290">
              <w:rPr>
                <w:spacing w:val="-2"/>
                <w:sz w:val="24"/>
                <w:lang w:val="ru-RU"/>
              </w:rPr>
              <w:t>письменной форме;</w:t>
            </w:r>
            <w:r w:rsidR="005C5412" w:rsidRPr="005C5412">
              <w:rPr>
                <w:spacing w:val="-4"/>
                <w:sz w:val="24"/>
                <w:lang w:val="ru-RU"/>
              </w:rPr>
              <w:t xml:space="preserve"> </w:t>
            </w:r>
          </w:p>
        </w:tc>
      </w:tr>
      <w:tr w:rsidR="005B1290" w:rsidTr="00E34447">
        <w:tblPrEx>
          <w:tblBorders>
            <w:bottom w:val="single" w:sz="4" w:space="0" w:color="auto"/>
          </w:tblBorders>
        </w:tblPrEx>
        <w:trPr>
          <w:cantSplit/>
          <w:trHeight w:val="8167"/>
        </w:trPr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1151F8" w:rsidRDefault="001151F8" w:rsidP="001151F8">
            <w:pPr>
              <w:pStyle w:val="TableParagraph"/>
              <w:ind w:left="71" w:right="68"/>
              <w:contextualSpacing/>
              <w:jc w:val="center"/>
              <w:rPr>
                <w:b/>
                <w:spacing w:val="-2"/>
                <w:sz w:val="24"/>
              </w:rPr>
            </w:pPr>
          </w:p>
          <w:p w:rsidR="005B1290" w:rsidRPr="001D2398" w:rsidRDefault="005B1290" w:rsidP="001151F8">
            <w:pPr>
              <w:pStyle w:val="TableParagraph"/>
              <w:ind w:left="71" w:right="68"/>
              <w:contextualSpacing/>
              <w:jc w:val="center"/>
              <w:rPr>
                <w:b/>
                <w:sz w:val="24"/>
              </w:rPr>
            </w:pPr>
            <w:proofErr w:type="spellStart"/>
            <w:r w:rsidRPr="001D2398">
              <w:rPr>
                <w:b/>
                <w:spacing w:val="-2"/>
                <w:sz w:val="24"/>
              </w:rPr>
              <w:t>Обучающиеся</w:t>
            </w:r>
            <w:proofErr w:type="spellEnd"/>
            <w:r w:rsidRPr="001D2398">
              <w:rPr>
                <w:b/>
                <w:spacing w:val="-2"/>
                <w:sz w:val="24"/>
              </w:rPr>
              <w:t xml:space="preserve"> </w:t>
            </w:r>
            <w:r w:rsidRPr="001D2398">
              <w:rPr>
                <w:b/>
                <w:spacing w:val="-10"/>
                <w:sz w:val="24"/>
              </w:rPr>
              <w:t xml:space="preserve">с </w:t>
            </w:r>
            <w:proofErr w:type="spellStart"/>
            <w:r w:rsidRPr="001D2398">
              <w:rPr>
                <w:b/>
                <w:spacing w:val="-2"/>
                <w:sz w:val="24"/>
              </w:rPr>
              <w:t>нарушениями</w:t>
            </w:r>
            <w:proofErr w:type="spellEnd"/>
            <w:r w:rsidRPr="001D2398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1D2398">
              <w:rPr>
                <w:b/>
                <w:spacing w:val="-2"/>
                <w:sz w:val="24"/>
              </w:rPr>
              <w:t>зрения</w:t>
            </w:r>
            <w:proofErr w:type="spellEnd"/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5B1290" w:rsidRPr="005B1290" w:rsidRDefault="005B1290" w:rsidP="005C5412">
            <w:pPr>
              <w:pStyle w:val="TableParagraph"/>
              <w:ind w:left="72" w:right="138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К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категории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лиц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нарушениями </w:t>
            </w:r>
            <w:r w:rsidRPr="005B1290">
              <w:rPr>
                <w:sz w:val="24"/>
                <w:lang w:val="ru-RU"/>
              </w:rPr>
              <w:t xml:space="preserve">зрения относятся люди, имеющие </w:t>
            </w:r>
            <w:r w:rsidRPr="005B1290">
              <w:rPr>
                <w:spacing w:val="-2"/>
                <w:sz w:val="24"/>
                <w:lang w:val="ru-RU"/>
              </w:rPr>
              <w:t>стойкое нарушение зрительной функции.</w:t>
            </w:r>
          </w:p>
          <w:p w:rsidR="005B1290" w:rsidRPr="005B1290" w:rsidRDefault="005B1290" w:rsidP="005C5412">
            <w:pPr>
              <w:pStyle w:val="TableParagraph"/>
              <w:ind w:left="72" w:right="60" w:firstLine="283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Слепые </w:t>
            </w:r>
            <w:r w:rsidRPr="005B1290">
              <w:rPr>
                <w:sz w:val="24"/>
                <w:lang w:val="ru-RU"/>
              </w:rPr>
              <w:t>(незрячие)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-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лица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полным отсутствием зрительных ощущений, сохранившимся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светоощущением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, </w:t>
            </w:r>
            <w:r w:rsidRPr="005B1290">
              <w:rPr>
                <w:sz w:val="24"/>
                <w:lang w:val="ru-RU"/>
              </w:rPr>
              <w:t xml:space="preserve">либо остаточным зрением (с </w:t>
            </w:r>
            <w:r w:rsidRPr="005B1290">
              <w:rPr>
                <w:spacing w:val="-2"/>
                <w:sz w:val="24"/>
                <w:lang w:val="ru-RU"/>
              </w:rPr>
              <w:t xml:space="preserve">максимальной </w:t>
            </w:r>
            <w:r w:rsidRPr="005B1290">
              <w:rPr>
                <w:sz w:val="24"/>
                <w:lang w:val="ru-RU"/>
              </w:rPr>
              <w:t xml:space="preserve">остротой зрения 0,04 на лучше видящем глазу с </w:t>
            </w:r>
            <w:r w:rsidRPr="005B1290">
              <w:rPr>
                <w:spacing w:val="-2"/>
                <w:sz w:val="24"/>
                <w:lang w:val="ru-RU"/>
              </w:rPr>
              <w:t>применением очков).</w:t>
            </w:r>
          </w:p>
          <w:p w:rsidR="005B1290" w:rsidRPr="005B1290" w:rsidRDefault="005B1290" w:rsidP="005C5412">
            <w:pPr>
              <w:pStyle w:val="TableParagraph"/>
              <w:ind w:left="355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Слабовидящие</w:t>
            </w:r>
          </w:p>
          <w:p w:rsidR="001D2398" w:rsidRPr="005B1290" w:rsidRDefault="005B1290" w:rsidP="005C5412">
            <w:pPr>
              <w:pStyle w:val="TableParagraph"/>
              <w:ind w:left="72" w:right="149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-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лица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остротой зрения</w:t>
            </w:r>
            <w:r w:rsidRPr="005B1290">
              <w:rPr>
                <w:spacing w:val="-8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от</w:t>
            </w:r>
            <w:r w:rsidRPr="005B1290">
              <w:rPr>
                <w:spacing w:val="-7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0,05</w:t>
            </w:r>
            <w:r w:rsidRPr="005B1290">
              <w:rPr>
                <w:spacing w:val="-7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до 0,4, а также с </w:t>
            </w:r>
            <w:r w:rsidRPr="005B1290">
              <w:rPr>
                <w:spacing w:val="-2"/>
                <w:sz w:val="24"/>
                <w:lang w:val="ru-RU"/>
              </w:rPr>
              <w:t xml:space="preserve">другими нарушениями: </w:t>
            </w:r>
            <w:r w:rsidRPr="005B1290">
              <w:rPr>
                <w:sz w:val="24"/>
                <w:lang w:val="ru-RU"/>
              </w:rPr>
              <w:t>сужение поля</w:t>
            </w:r>
            <w:r w:rsidR="001D2398">
              <w:rPr>
                <w:sz w:val="24"/>
                <w:lang w:val="ru-RU"/>
              </w:rPr>
              <w:t xml:space="preserve"> </w:t>
            </w:r>
            <w:r w:rsidR="001D2398" w:rsidRPr="005B1290">
              <w:rPr>
                <w:sz w:val="24"/>
                <w:lang w:val="ru-RU"/>
              </w:rPr>
              <w:t>зрения,</w:t>
            </w:r>
            <w:r w:rsidR="001D239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1D2398" w:rsidRPr="005B1290">
              <w:rPr>
                <w:sz w:val="24"/>
                <w:lang w:val="ru-RU"/>
              </w:rPr>
              <w:t xml:space="preserve">патология </w:t>
            </w:r>
            <w:r w:rsidR="001D2398" w:rsidRPr="005B1290">
              <w:rPr>
                <w:spacing w:val="-2"/>
                <w:sz w:val="24"/>
                <w:lang w:val="ru-RU"/>
              </w:rPr>
              <w:t>цветоощущения, косоглазие.</w:t>
            </w:r>
          </w:p>
          <w:p w:rsidR="001D2398" w:rsidRPr="005B1290" w:rsidRDefault="001D2398" w:rsidP="005C5412">
            <w:pPr>
              <w:pStyle w:val="TableParagraph"/>
              <w:ind w:left="72" w:right="131" w:firstLine="283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Абсолютная </w:t>
            </w:r>
            <w:r w:rsidRPr="005B1290">
              <w:rPr>
                <w:sz w:val="24"/>
                <w:lang w:val="ru-RU"/>
              </w:rPr>
              <w:t>тотальная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слепота</w:t>
            </w:r>
          </w:p>
          <w:p w:rsidR="001D2398" w:rsidRPr="005B1290" w:rsidRDefault="001D2398" w:rsidP="005C5412">
            <w:pPr>
              <w:pStyle w:val="TableParagraph"/>
              <w:ind w:left="72" w:right="175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lastRenderedPageBreak/>
              <w:t xml:space="preserve">- отсутствует </w:t>
            </w:r>
            <w:proofErr w:type="spellStart"/>
            <w:r w:rsidRPr="005B1290">
              <w:rPr>
                <w:sz w:val="24"/>
                <w:lang w:val="ru-RU"/>
              </w:rPr>
              <w:t>светоощущение</w:t>
            </w:r>
            <w:proofErr w:type="spellEnd"/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цветоразличие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>.</w:t>
            </w:r>
          </w:p>
          <w:p w:rsidR="001D2398" w:rsidRPr="005B1290" w:rsidRDefault="001D2398" w:rsidP="005C5412">
            <w:pPr>
              <w:pStyle w:val="TableParagraph"/>
              <w:ind w:left="72" w:right="159" w:firstLine="283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Практическая </w:t>
            </w:r>
            <w:r w:rsidRPr="005B1290">
              <w:rPr>
                <w:sz w:val="24"/>
                <w:lang w:val="ru-RU"/>
              </w:rPr>
              <w:t xml:space="preserve">слепота - </w:t>
            </w:r>
            <w:r w:rsidRPr="005B1290">
              <w:rPr>
                <w:spacing w:val="-2"/>
                <w:sz w:val="24"/>
                <w:lang w:val="ru-RU"/>
              </w:rPr>
              <w:t xml:space="preserve">сохраняется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светоощущение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или остаточное </w:t>
            </w:r>
            <w:r w:rsidRPr="005B1290">
              <w:rPr>
                <w:spacing w:val="-2"/>
                <w:sz w:val="24"/>
                <w:lang w:val="ru-RU"/>
              </w:rPr>
              <w:t xml:space="preserve">зрение, позволяющее различать </w:t>
            </w:r>
            <w:r w:rsidRPr="005B1290">
              <w:rPr>
                <w:sz w:val="24"/>
                <w:lang w:val="ru-RU"/>
              </w:rPr>
              <w:t>контуры,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силуэты </w:t>
            </w:r>
            <w:r w:rsidRPr="005B1290">
              <w:rPr>
                <w:spacing w:val="-2"/>
                <w:sz w:val="24"/>
                <w:lang w:val="ru-RU"/>
              </w:rPr>
              <w:t xml:space="preserve">предметов непосредственно </w:t>
            </w:r>
            <w:r w:rsidRPr="005B1290">
              <w:rPr>
                <w:sz w:val="24"/>
                <w:lang w:val="ru-RU"/>
              </w:rPr>
              <w:t>перед глазами.</w:t>
            </w:r>
          </w:p>
          <w:p w:rsidR="001D2398" w:rsidRPr="005B1290" w:rsidRDefault="001D2398" w:rsidP="005C5412">
            <w:pPr>
              <w:pStyle w:val="TableParagraph"/>
              <w:ind w:left="72" w:right="171" w:firstLine="283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Большое </w:t>
            </w:r>
            <w:r w:rsidRPr="005B1290">
              <w:rPr>
                <w:sz w:val="24"/>
                <w:lang w:val="ru-RU"/>
              </w:rPr>
              <w:t>значение для развития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психики имеет время </w:t>
            </w:r>
            <w:r w:rsidRPr="005B1290">
              <w:rPr>
                <w:spacing w:val="-2"/>
                <w:sz w:val="24"/>
                <w:lang w:val="ru-RU"/>
              </w:rPr>
              <w:t>наступления слепоты:</w:t>
            </w:r>
          </w:p>
          <w:p w:rsidR="0053039B" w:rsidRPr="005B1290" w:rsidRDefault="0053039B" w:rsidP="0053039B">
            <w:pPr>
              <w:pStyle w:val="TableParagraph"/>
              <w:ind w:left="355"/>
              <w:contextualSpacing/>
              <w:rPr>
                <w:sz w:val="24"/>
                <w:lang w:val="ru-RU"/>
              </w:rPr>
            </w:pPr>
            <w:r w:rsidRPr="005B1290">
              <w:rPr>
                <w:spacing w:val="-5"/>
                <w:sz w:val="24"/>
                <w:lang w:val="ru-RU"/>
              </w:rPr>
              <w:t>1.</w:t>
            </w:r>
          </w:p>
          <w:p w:rsidR="0053039B" w:rsidRPr="005B1290" w:rsidRDefault="0053039B" w:rsidP="0053039B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слепорожденные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- к этой группе относят людей, </w:t>
            </w:r>
            <w:r w:rsidRPr="005B1290">
              <w:rPr>
                <w:spacing w:val="-2"/>
                <w:sz w:val="24"/>
                <w:lang w:val="ru-RU"/>
              </w:rPr>
              <w:t xml:space="preserve">потерявших </w:t>
            </w:r>
            <w:r w:rsidRPr="005B1290">
              <w:rPr>
                <w:sz w:val="24"/>
                <w:lang w:val="ru-RU"/>
              </w:rPr>
              <w:t>зрение до становления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речи, т.е. примерно до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трех лет, и не </w:t>
            </w:r>
            <w:r w:rsidRPr="005B1290">
              <w:rPr>
                <w:spacing w:val="-2"/>
                <w:sz w:val="24"/>
                <w:lang w:val="ru-RU"/>
              </w:rPr>
              <w:t>имеющих зрительных представлений.</w:t>
            </w:r>
          </w:p>
          <w:p w:rsidR="0053039B" w:rsidRPr="005B1290" w:rsidRDefault="0053039B" w:rsidP="0053039B">
            <w:pPr>
              <w:pStyle w:val="TableParagraph"/>
              <w:ind w:left="72" w:right="149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2. ослепшие - </w:t>
            </w:r>
            <w:r w:rsidRPr="005B1290">
              <w:rPr>
                <w:spacing w:val="-2"/>
                <w:sz w:val="24"/>
                <w:lang w:val="ru-RU"/>
              </w:rPr>
              <w:t>потерявшие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зрение в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последующие </w:t>
            </w:r>
            <w:r w:rsidRPr="005B1290">
              <w:rPr>
                <w:sz w:val="24"/>
                <w:lang w:val="ru-RU"/>
              </w:rPr>
              <w:t>периоды жизни и сохранившие в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той</w:t>
            </w:r>
            <w:r w:rsidRPr="005B1290">
              <w:rPr>
                <w:spacing w:val="-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или</w:t>
            </w:r>
            <w:r w:rsidRPr="005B1290">
              <w:rPr>
                <w:spacing w:val="-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иной</w:t>
            </w:r>
            <w:r w:rsidRPr="005B1290">
              <w:rPr>
                <w:spacing w:val="-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мере </w:t>
            </w:r>
            <w:r w:rsidRPr="005B1290">
              <w:rPr>
                <w:spacing w:val="-2"/>
                <w:sz w:val="24"/>
                <w:lang w:val="ru-RU"/>
              </w:rPr>
              <w:t>зрительные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образы памяти. </w:t>
            </w:r>
            <w:r w:rsidRPr="005B1290">
              <w:rPr>
                <w:spacing w:val="-2"/>
                <w:sz w:val="24"/>
                <w:lang w:val="ru-RU"/>
              </w:rPr>
              <w:t xml:space="preserve">Совершенно </w:t>
            </w:r>
            <w:r w:rsidRPr="005B1290">
              <w:rPr>
                <w:sz w:val="24"/>
                <w:lang w:val="ru-RU"/>
              </w:rPr>
              <w:t>очевидно,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что,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чем </w:t>
            </w:r>
            <w:r w:rsidRPr="005B1290">
              <w:rPr>
                <w:spacing w:val="-2"/>
                <w:sz w:val="24"/>
                <w:lang w:val="ru-RU"/>
              </w:rPr>
              <w:t>позже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нарушаются </w:t>
            </w:r>
            <w:r w:rsidRPr="005B1290">
              <w:rPr>
                <w:sz w:val="24"/>
                <w:lang w:val="ru-RU"/>
              </w:rPr>
              <w:t xml:space="preserve">функции зрения, тем меньшим </w:t>
            </w:r>
            <w:r w:rsidRPr="005B1290">
              <w:rPr>
                <w:spacing w:val="-2"/>
                <w:sz w:val="24"/>
                <w:lang w:val="ru-RU"/>
              </w:rPr>
              <w:t xml:space="preserve">оказывается влияние аномального </w:t>
            </w:r>
            <w:r w:rsidRPr="005B1290">
              <w:rPr>
                <w:sz w:val="24"/>
                <w:lang w:val="ru-RU"/>
              </w:rPr>
              <w:t xml:space="preserve">фактора на развитие и </w:t>
            </w:r>
            <w:r w:rsidRPr="005B1290">
              <w:rPr>
                <w:spacing w:val="-2"/>
                <w:sz w:val="24"/>
                <w:lang w:val="ru-RU"/>
              </w:rPr>
              <w:t xml:space="preserve">проявление </w:t>
            </w:r>
            <w:r w:rsidRPr="005B1290">
              <w:rPr>
                <w:sz w:val="24"/>
                <w:lang w:val="ru-RU"/>
              </w:rPr>
              <w:t xml:space="preserve">различных сторон психики. </w:t>
            </w:r>
            <w:r w:rsidRPr="0053039B">
              <w:rPr>
                <w:sz w:val="24"/>
                <w:lang w:val="ru-RU"/>
              </w:rPr>
              <w:t>Но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вместе с тем </w:t>
            </w:r>
            <w:r w:rsidRPr="005B1290">
              <w:rPr>
                <w:spacing w:val="-2"/>
                <w:sz w:val="24"/>
                <w:lang w:val="ru-RU"/>
              </w:rPr>
              <w:t xml:space="preserve">изменяются, </w:t>
            </w:r>
            <w:r w:rsidRPr="005B1290">
              <w:rPr>
                <w:sz w:val="24"/>
                <w:lang w:val="ru-RU"/>
              </w:rPr>
              <w:t>ограничиваются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 связи с </w:t>
            </w:r>
            <w:r w:rsidRPr="005B1290">
              <w:rPr>
                <w:spacing w:val="-2"/>
                <w:sz w:val="24"/>
                <w:lang w:val="ru-RU"/>
              </w:rPr>
              <w:t xml:space="preserve">возрастным снижением </w:t>
            </w:r>
            <w:r w:rsidRPr="005B1290">
              <w:rPr>
                <w:sz w:val="24"/>
                <w:lang w:val="ru-RU"/>
              </w:rPr>
              <w:t xml:space="preserve">пластичности и </w:t>
            </w:r>
            <w:r w:rsidRPr="005B1290">
              <w:rPr>
                <w:spacing w:val="-2"/>
                <w:sz w:val="24"/>
                <w:lang w:val="ru-RU"/>
              </w:rPr>
              <w:t xml:space="preserve">динамичности центральной </w:t>
            </w:r>
            <w:r w:rsidRPr="005B1290">
              <w:rPr>
                <w:sz w:val="24"/>
                <w:lang w:val="ru-RU"/>
              </w:rPr>
              <w:t xml:space="preserve">нервной системы </w:t>
            </w:r>
            <w:r w:rsidRPr="005B1290">
              <w:rPr>
                <w:spacing w:val="-2"/>
                <w:sz w:val="24"/>
                <w:lang w:val="ru-RU"/>
              </w:rPr>
              <w:t>возможности компенсаторного приспособления.</w:t>
            </w:r>
          </w:p>
          <w:p w:rsidR="0053039B" w:rsidRPr="005B1290" w:rsidRDefault="0053039B" w:rsidP="0053039B">
            <w:pPr>
              <w:pStyle w:val="TableParagraph"/>
              <w:ind w:left="72" w:right="167" w:firstLine="283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К числу </w:t>
            </w:r>
            <w:r w:rsidRPr="005B1290">
              <w:rPr>
                <w:spacing w:val="-2"/>
                <w:sz w:val="24"/>
                <w:lang w:val="ru-RU"/>
              </w:rPr>
              <w:t xml:space="preserve">специфических жизненных </w:t>
            </w:r>
            <w:r w:rsidRPr="005B1290">
              <w:rPr>
                <w:sz w:val="24"/>
                <w:lang w:val="ru-RU"/>
              </w:rPr>
              <w:t xml:space="preserve">трудностей </w:t>
            </w:r>
            <w:r w:rsidRPr="005B1290">
              <w:rPr>
                <w:sz w:val="24"/>
                <w:lang w:val="ru-RU"/>
              </w:rPr>
              <w:lastRenderedPageBreak/>
              <w:t xml:space="preserve">лиц 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нарушениями </w:t>
            </w:r>
            <w:r w:rsidRPr="005B1290">
              <w:rPr>
                <w:sz w:val="24"/>
                <w:lang w:val="ru-RU"/>
              </w:rPr>
              <w:t>зрения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относятся:</w:t>
            </w:r>
          </w:p>
          <w:p w:rsidR="0053039B" w:rsidRPr="005B1290" w:rsidRDefault="0053039B" w:rsidP="0053039B">
            <w:pPr>
              <w:pStyle w:val="TableParagraph"/>
              <w:numPr>
                <w:ilvl w:val="0"/>
                <w:numId w:val="26"/>
              </w:numPr>
              <w:tabs>
                <w:tab w:val="left" w:pos="494"/>
              </w:tabs>
              <w:ind w:right="61" w:firstLine="283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трудности в </w:t>
            </w:r>
            <w:r w:rsidRPr="005B1290">
              <w:rPr>
                <w:spacing w:val="-2"/>
                <w:sz w:val="24"/>
                <w:lang w:val="ru-RU"/>
              </w:rPr>
              <w:t xml:space="preserve">пространственной ориентировке (неумение пользоваться самостоятельными </w:t>
            </w:r>
            <w:r w:rsidRPr="005B1290">
              <w:rPr>
                <w:sz w:val="24"/>
                <w:lang w:val="ru-RU"/>
              </w:rPr>
              <w:t xml:space="preserve">приемами ходьбы без зрения, </w:t>
            </w:r>
            <w:r w:rsidRPr="005B1290">
              <w:rPr>
                <w:spacing w:val="-2"/>
                <w:sz w:val="24"/>
                <w:lang w:val="ru-RU"/>
              </w:rPr>
              <w:t xml:space="preserve">психологические барьеры, препятствующие использованию </w:t>
            </w:r>
            <w:r w:rsidRPr="005B1290">
              <w:rPr>
                <w:sz w:val="24"/>
                <w:lang w:val="ru-RU"/>
              </w:rPr>
              <w:t>трости и др.);</w:t>
            </w:r>
          </w:p>
          <w:p w:rsidR="0053039B" w:rsidRPr="005B1290" w:rsidRDefault="0053039B" w:rsidP="0053039B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3039B">
              <w:rPr>
                <w:sz w:val="24"/>
                <w:lang w:val="ru-RU"/>
              </w:rPr>
              <w:t>трудности</w:t>
            </w:r>
            <w:r w:rsidRPr="0053039B">
              <w:rPr>
                <w:spacing w:val="-17"/>
                <w:sz w:val="24"/>
                <w:lang w:val="ru-RU"/>
              </w:rPr>
              <w:t xml:space="preserve"> </w:t>
            </w:r>
            <w:r w:rsidRPr="0053039B">
              <w:rPr>
                <w:sz w:val="24"/>
                <w:lang w:val="ru-RU"/>
              </w:rPr>
              <w:t xml:space="preserve">в </w:t>
            </w:r>
            <w:r w:rsidRPr="0053039B">
              <w:rPr>
                <w:spacing w:val="-2"/>
                <w:sz w:val="24"/>
                <w:lang w:val="ru-RU"/>
              </w:rPr>
              <w:t>общественной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интеграции: высокая социальная неудовлетворенно </w:t>
            </w:r>
            <w:proofErr w:type="spellStart"/>
            <w:r w:rsidRPr="005B1290">
              <w:rPr>
                <w:sz w:val="24"/>
                <w:lang w:val="ru-RU"/>
              </w:rPr>
              <w:t>сть</w:t>
            </w:r>
            <w:proofErr w:type="spellEnd"/>
            <w:r w:rsidRPr="005B1290">
              <w:rPr>
                <w:sz w:val="24"/>
                <w:lang w:val="ru-RU"/>
              </w:rPr>
              <w:t xml:space="preserve">, проблемы в общении с </w:t>
            </w:r>
            <w:r w:rsidRPr="005B1290">
              <w:rPr>
                <w:spacing w:val="-2"/>
                <w:sz w:val="24"/>
                <w:lang w:val="ru-RU"/>
              </w:rPr>
              <w:t xml:space="preserve">нормально видящими (формирование негативных коммуникативных </w:t>
            </w:r>
            <w:r w:rsidRPr="005B1290">
              <w:rPr>
                <w:sz w:val="24"/>
                <w:lang w:val="ru-RU"/>
              </w:rPr>
              <w:t xml:space="preserve">установок и </w:t>
            </w:r>
            <w:r w:rsidRPr="005B1290">
              <w:rPr>
                <w:spacing w:val="-2"/>
                <w:sz w:val="24"/>
                <w:lang w:val="ru-RU"/>
              </w:rPr>
              <w:t>комплексов);</w:t>
            </w:r>
          </w:p>
          <w:p w:rsidR="0053039B" w:rsidRDefault="0053039B" w:rsidP="0053039B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- трудности в быту и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самообслужива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t>нии</w:t>
            </w:r>
            <w:proofErr w:type="spellEnd"/>
            <w:r w:rsidRPr="005B1290">
              <w:rPr>
                <w:sz w:val="24"/>
                <w:lang w:val="ru-RU"/>
              </w:rPr>
              <w:t xml:space="preserve"> </w:t>
            </w:r>
          </w:p>
          <w:p w:rsidR="0053039B" w:rsidRPr="005B1290" w:rsidRDefault="0053039B" w:rsidP="0053039B">
            <w:pPr>
              <w:pStyle w:val="TableParagraph"/>
              <w:ind w:left="72" w:right="17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lastRenderedPageBreak/>
              <w:t xml:space="preserve">-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несформированно</w:t>
            </w:r>
            <w:r w:rsidRPr="005B1290">
              <w:rPr>
                <w:sz w:val="24"/>
                <w:lang w:val="ru-RU"/>
              </w:rPr>
              <w:t>сть</w:t>
            </w:r>
            <w:proofErr w:type="spellEnd"/>
            <w:r w:rsidRPr="005B1290">
              <w:rPr>
                <w:sz w:val="24"/>
                <w:lang w:val="ru-RU"/>
              </w:rPr>
              <w:t xml:space="preserve"> элементарных бытовых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умений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навыков, что </w:t>
            </w:r>
            <w:r w:rsidRPr="005B1290">
              <w:rPr>
                <w:spacing w:val="-2"/>
                <w:sz w:val="24"/>
                <w:lang w:val="ru-RU"/>
              </w:rPr>
              <w:t xml:space="preserve">наиболее </w:t>
            </w:r>
            <w:r w:rsidRPr="005B1290">
              <w:rPr>
                <w:sz w:val="24"/>
                <w:lang w:val="ru-RU"/>
              </w:rPr>
              <w:t xml:space="preserve">характерно для </w:t>
            </w:r>
            <w:r w:rsidRPr="005B1290">
              <w:rPr>
                <w:spacing w:val="-2"/>
                <w:sz w:val="24"/>
                <w:lang w:val="ru-RU"/>
              </w:rPr>
              <w:t>слепорожденных, воспитывающихся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 условиях </w:t>
            </w:r>
            <w:proofErr w:type="spellStart"/>
            <w:r w:rsidRPr="005B1290">
              <w:rPr>
                <w:sz w:val="24"/>
                <w:lang w:val="ru-RU"/>
              </w:rPr>
              <w:t>гиперопеки</w:t>
            </w:r>
            <w:proofErr w:type="spellEnd"/>
            <w:r w:rsidRPr="005B1290">
              <w:rPr>
                <w:sz w:val="24"/>
                <w:lang w:val="ru-RU"/>
              </w:rPr>
              <w:t xml:space="preserve">, а также для лиц, </w:t>
            </w:r>
            <w:r w:rsidRPr="005B1290">
              <w:rPr>
                <w:spacing w:val="-2"/>
                <w:sz w:val="24"/>
                <w:lang w:val="ru-RU"/>
              </w:rPr>
              <w:t xml:space="preserve">потерявших </w:t>
            </w:r>
            <w:r w:rsidRPr="005B1290">
              <w:rPr>
                <w:sz w:val="24"/>
                <w:lang w:val="ru-RU"/>
              </w:rPr>
              <w:t xml:space="preserve">зрение и </w:t>
            </w:r>
            <w:r w:rsidRPr="005B1290">
              <w:rPr>
                <w:spacing w:val="-2"/>
                <w:sz w:val="24"/>
                <w:lang w:val="ru-RU"/>
              </w:rPr>
              <w:t xml:space="preserve">адаптирующихся </w:t>
            </w:r>
            <w:r w:rsidRPr="005B1290">
              <w:rPr>
                <w:sz w:val="24"/>
                <w:lang w:val="ru-RU"/>
              </w:rPr>
              <w:t>к измененным в результате этого условиям</w:t>
            </w:r>
            <w:r w:rsidRPr="005B1290">
              <w:rPr>
                <w:spacing w:val="-8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жизни;</w:t>
            </w:r>
          </w:p>
          <w:p w:rsidR="005B1290" w:rsidRDefault="0053039B" w:rsidP="0053039B">
            <w:pPr>
              <w:pStyle w:val="TableParagraph"/>
              <w:ind w:left="72" w:right="60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- трудности в </w:t>
            </w:r>
            <w:r w:rsidRPr="005B1290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5B1290">
              <w:rPr>
                <w:sz w:val="24"/>
                <w:lang w:val="ru-RU"/>
              </w:rPr>
              <w:t xml:space="preserve">и личностной </w:t>
            </w:r>
            <w:r w:rsidRPr="005B1290">
              <w:rPr>
                <w:spacing w:val="-2"/>
                <w:sz w:val="24"/>
                <w:lang w:val="ru-RU"/>
              </w:rPr>
              <w:t xml:space="preserve">самореализации, </w:t>
            </w:r>
            <w:r w:rsidRPr="005B1290">
              <w:rPr>
                <w:sz w:val="24"/>
                <w:lang w:val="ru-RU"/>
              </w:rPr>
              <w:t xml:space="preserve">что в большей </w:t>
            </w:r>
            <w:r w:rsidRPr="005B1290">
              <w:rPr>
                <w:spacing w:val="-2"/>
                <w:sz w:val="24"/>
                <w:lang w:val="ru-RU"/>
              </w:rPr>
              <w:t xml:space="preserve">степени детерминировано негативными социальными </w:t>
            </w:r>
            <w:r w:rsidRPr="005B1290">
              <w:rPr>
                <w:sz w:val="24"/>
                <w:lang w:val="ru-RU"/>
              </w:rPr>
              <w:t xml:space="preserve">стереотипами и установками в отношении лиц 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нарушением зрения; организацией </w:t>
            </w:r>
            <w:r w:rsidRPr="005B1290">
              <w:rPr>
                <w:sz w:val="24"/>
                <w:lang w:val="ru-RU"/>
              </w:rPr>
              <w:t xml:space="preserve">труда, не </w:t>
            </w:r>
            <w:r w:rsidRPr="005B1290">
              <w:rPr>
                <w:spacing w:val="-2"/>
                <w:sz w:val="24"/>
                <w:lang w:val="ru-RU"/>
              </w:rPr>
              <w:t xml:space="preserve">соответствующей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lastRenderedPageBreak/>
              <w:t>псхифизиологиче</w:t>
            </w:r>
            <w:r w:rsidRPr="005B1290">
              <w:rPr>
                <w:spacing w:val="-4"/>
                <w:sz w:val="24"/>
                <w:lang w:val="ru-RU"/>
              </w:rPr>
              <w:t>ским</w:t>
            </w:r>
            <w:proofErr w:type="spellEnd"/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особенностям и </w:t>
            </w:r>
            <w:r w:rsidRPr="005B1290">
              <w:rPr>
                <w:spacing w:val="-2"/>
                <w:sz w:val="24"/>
                <w:lang w:val="ru-RU"/>
              </w:rPr>
              <w:t xml:space="preserve">возможностям; </w:t>
            </w:r>
            <w:r w:rsidRPr="005B1290">
              <w:rPr>
                <w:sz w:val="24"/>
                <w:lang w:val="ru-RU"/>
              </w:rPr>
              <w:t xml:space="preserve">низким уровнем заработной платы, </w:t>
            </w:r>
            <w:r w:rsidRPr="005B1290">
              <w:rPr>
                <w:spacing w:val="-2"/>
                <w:sz w:val="24"/>
                <w:lang w:val="ru-RU"/>
              </w:rPr>
              <w:t xml:space="preserve">монотонностью </w:t>
            </w:r>
            <w:r w:rsidRPr="005B1290">
              <w:rPr>
                <w:sz w:val="24"/>
                <w:lang w:val="ru-RU"/>
              </w:rPr>
              <w:t>труда и т.д.;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  <w:p w:rsidR="0053039B" w:rsidRPr="0053039B" w:rsidRDefault="0053039B" w:rsidP="0053039B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удовлетворение потребностей, </w:t>
            </w:r>
            <w:r w:rsidRPr="005B1290">
              <w:rPr>
                <w:sz w:val="24"/>
                <w:lang w:val="ru-RU"/>
              </w:rPr>
              <w:t xml:space="preserve">сопряженных с </w:t>
            </w:r>
            <w:r w:rsidRPr="005B1290">
              <w:rPr>
                <w:spacing w:val="-2"/>
                <w:sz w:val="24"/>
                <w:lang w:val="ru-RU"/>
              </w:rPr>
              <w:t xml:space="preserve">общением (признание, самоутверждение, самореализация, установление дружеских </w:t>
            </w:r>
            <w:r w:rsidRPr="005B1290">
              <w:rPr>
                <w:sz w:val="24"/>
                <w:lang w:val="ru-RU"/>
              </w:rPr>
              <w:t>отношений</w:t>
            </w:r>
            <w:r w:rsidRPr="005B1290">
              <w:rPr>
                <w:spacing w:val="-6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 w:rsidRPr="005B1290">
              <w:rPr>
                <w:spacing w:val="-6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др.).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5B1290" w:rsidRPr="005B1290" w:rsidRDefault="005B1290" w:rsidP="005C5412">
            <w:pPr>
              <w:pStyle w:val="TableParagraph"/>
              <w:ind w:left="72" w:right="11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Обучение </w:t>
            </w:r>
            <w:r w:rsidRPr="005B1290">
              <w:rPr>
                <w:sz w:val="24"/>
                <w:lang w:val="ru-RU"/>
              </w:rPr>
              <w:t xml:space="preserve">студентов 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нарушениями </w:t>
            </w:r>
            <w:r w:rsidRPr="005B1290">
              <w:rPr>
                <w:sz w:val="24"/>
                <w:lang w:val="ru-RU"/>
              </w:rPr>
              <w:t xml:space="preserve">зрения требует </w:t>
            </w:r>
            <w:r w:rsidRPr="005B1290">
              <w:rPr>
                <w:spacing w:val="-2"/>
                <w:sz w:val="24"/>
                <w:lang w:val="ru-RU"/>
              </w:rPr>
              <w:t xml:space="preserve">системного подхода, включающего возможность </w:t>
            </w:r>
            <w:r w:rsidRPr="005B1290">
              <w:rPr>
                <w:sz w:val="24"/>
                <w:lang w:val="ru-RU"/>
              </w:rPr>
              <w:t xml:space="preserve">работы с компьютерами и другой техникой, работу в сети </w:t>
            </w:r>
            <w:r w:rsidRPr="005B1290">
              <w:rPr>
                <w:spacing w:val="-2"/>
                <w:sz w:val="24"/>
                <w:lang w:val="ru-RU"/>
              </w:rPr>
              <w:t xml:space="preserve">Интернет, </w:t>
            </w:r>
            <w:r w:rsidRPr="005B1290">
              <w:rPr>
                <w:sz w:val="24"/>
                <w:lang w:val="ru-RU"/>
              </w:rPr>
              <w:t xml:space="preserve">реальное и </w:t>
            </w:r>
            <w:r w:rsidRPr="005B1290">
              <w:rPr>
                <w:spacing w:val="-2"/>
                <w:sz w:val="24"/>
                <w:lang w:val="ru-RU"/>
              </w:rPr>
              <w:t xml:space="preserve">интерактивное </w:t>
            </w:r>
            <w:r w:rsidRPr="005B1290">
              <w:rPr>
                <w:sz w:val="24"/>
                <w:lang w:val="ru-RU"/>
              </w:rPr>
              <w:t>взаимодействие</w:t>
            </w:r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преподавателями, помощь </w:t>
            </w:r>
            <w:r w:rsidRPr="005B1290">
              <w:rPr>
                <w:sz w:val="24"/>
                <w:lang w:val="ru-RU"/>
              </w:rPr>
              <w:t xml:space="preserve">психологов и педагогов в </w:t>
            </w:r>
            <w:r w:rsidRPr="005B1290">
              <w:rPr>
                <w:spacing w:val="-2"/>
                <w:sz w:val="24"/>
                <w:lang w:val="ru-RU"/>
              </w:rPr>
              <w:t>социальной адаптации.</w:t>
            </w:r>
          </w:p>
          <w:p w:rsidR="0053039B" w:rsidRPr="0053039B" w:rsidRDefault="005B1290" w:rsidP="0053039B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Особенности психофизического развития </w:t>
            </w:r>
            <w:r w:rsidRPr="005B1290">
              <w:rPr>
                <w:sz w:val="24"/>
                <w:lang w:val="ru-RU"/>
              </w:rPr>
              <w:t xml:space="preserve">обучающихся с </w:t>
            </w:r>
            <w:r w:rsidRPr="005B1290">
              <w:rPr>
                <w:spacing w:val="-2"/>
                <w:sz w:val="24"/>
                <w:lang w:val="ru-RU"/>
              </w:rPr>
              <w:t>нарушениями зрения обуславливают специфику организации</w:t>
            </w:r>
            <w:r w:rsidR="0053039B">
              <w:rPr>
                <w:spacing w:val="-2"/>
                <w:sz w:val="24"/>
                <w:lang w:val="ru-RU"/>
              </w:rPr>
              <w:t xml:space="preserve"> </w:t>
            </w:r>
            <w:r w:rsidR="0053039B" w:rsidRPr="0053039B">
              <w:rPr>
                <w:spacing w:val="-2"/>
                <w:sz w:val="24"/>
                <w:lang w:val="ru-RU"/>
              </w:rPr>
              <w:t>образовательного процесса:</w:t>
            </w:r>
          </w:p>
          <w:p w:rsidR="0053039B" w:rsidRPr="005B1290" w:rsidRDefault="0053039B" w:rsidP="0053039B">
            <w:pPr>
              <w:pStyle w:val="TableParagraph"/>
              <w:numPr>
                <w:ilvl w:val="0"/>
                <w:numId w:val="31"/>
              </w:numPr>
              <w:tabs>
                <w:tab w:val="left" w:pos="211"/>
              </w:tabs>
              <w:ind w:right="197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персональное освещение </w:t>
            </w:r>
            <w:r w:rsidRPr="005B1290">
              <w:rPr>
                <w:sz w:val="24"/>
                <w:lang w:val="ru-RU"/>
              </w:rPr>
              <w:t xml:space="preserve">рабочего </w:t>
            </w:r>
            <w:r w:rsidRPr="005B1290">
              <w:rPr>
                <w:sz w:val="24"/>
                <w:lang w:val="ru-RU"/>
              </w:rPr>
              <w:lastRenderedPageBreak/>
              <w:t xml:space="preserve">места; освещенность на рабочих местах </w:t>
            </w:r>
            <w:r w:rsidRPr="005B1290">
              <w:rPr>
                <w:spacing w:val="-2"/>
                <w:sz w:val="24"/>
                <w:lang w:val="ru-RU"/>
              </w:rPr>
              <w:t xml:space="preserve">должна устанавливаться </w:t>
            </w:r>
            <w:r w:rsidRPr="005B1290">
              <w:rPr>
                <w:sz w:val="24"/>
                <w:lang w:val="ru-RU"/>
              </w:rPr>
              <w:t xml:space="preserve">индивидуально с </w:t>
            </w:r>
            <w:r w:rsidRPr="005B1290">
              <w:rPr>
                <w:spacing w:val="-2"/>
                <w:sz w:val="24"/>
                <w:lang w:val="ru-RU"/>
              </w:rPr>
              <w:t xml:space="preserve">учетом нозологической формы заболевания, </w:t>
            </w:r>
            <w:r w:rsidRPr="005B1290">
              <w:rPr>
                <w:sz w:val="24"/>
                <w:lang w:val="ru-RU"/>
              </w:rPr>
              <w:t>путем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устройства </w:t>
            </w:r>
            <w:r w:rsidRPr="005B1290">
              <w:rPr>
                <w:spacing w:val="-2"/>
                <w:sz w:val="24"/>
                <w:lang w:val="ru-RU"/>
              </w:rPr>
              <w:t xml:space="preserve">комбинирован </w:t>
            </w:r>
            <w:proofErr w:type="spellStart"/>
            <w:r w:rsidRPr="005B1290">
              <w:rPr>
                <w:sz w:val="24"/>
                <w:lang w:val="ru-RU"/>
              </w:rPr>
              <w:t>ного</w:t>
            </w:r>
            <w:proofErr w:type="spellEnd"/>
            <w:r w:rsidRPr="005B1290">
              <w:rPr>
                <w:sz w:val="24"/>
                <w:lang w:val="ru-RU"/>
              </w:rPr>
              <w:t xml:space="preserve"> освещения;</w:t>
            </w:r>
          </w:p>
          <w:p w:rsidR="0053039B" w:rsidRPr="005B1290" w:rsidRDefault="0053039B" w:rsidP="0053039B">
            <w:pPr>
              <w:pStyle w:val="TableParagraph"/>
              <w:ind w:left="72" w:right="87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обеспечить </w:t>
            </w:r>
            <w:r w:rsidRPr="005B1290">
              <w:rPr>
                <w:sz w:val="24"/>
                <w:lang w:val="ru-RU"/>
              </w:rPr>
              <w:t xml:space="preserve">обучающихся 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нарушениями </w:t>
            </w:r>
            <w:r w:rsidRPr="005B1290">
              <w:rPr>
                <w:sz w:val="24"/>
                <w:lang w:val="ru-RU"/>
              </w:rPr>
              <w:t>зрения</w:t>
            </w:r>
            <w:r w:rsidRPr="005B1290">
              <w:rPr>
                <w:spacing w:val="-1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печатными и электронными </w:t>
            </w:r>
            <w:r w:rsidRPr="005B1290">
              <w:rPr>
                <w:spacing w:val="-2"/>
                <w:sz w:val="24"/>
                <w:lang w:val="ru-RU"/>
              </w:rPr>
              <w:t>образовательными ресурсами (программы, учебники,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учебные пособия,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материалы для </w:t>
            </w:r>
            <w:r w:rsidRPr="005B1290">
              <w:rPr>
                <w:spacing w:val="-2"/>
                <w:sz w:val="24"/>
                <w:lang w:val="ru-RU"/>
              </w:rPr>
              <w:t xml:space="preserve">самостоятельной </w:t>
            </w:r>
            <w:r w:rsidRPr="005B1290">
              <w:rPr>
                <w:sz w:val="24"/>
                <w:lang w:val="ru-RU"/>
              </w:rPr>
              <w:t xml:space="preserve">работы и т.д.) в </w:t>
            </w:r>
            <w:r w:rsidRPr="005B1290">
              <w:rPr>
                <w:spacing w:val="-2"/>
                <w:sz w:val="24"/>
                <w:lang w:val="ru-RU"/>
              </w:rPr>
              <w:t xml:space="preserve">формах, </w:t>
            </w:r>
            <w:r w:rsidRPr="005B1290">
              <w:rPr>
                <w:sz w:val="24"/>
                <w:lang w:val="ru-RU"/>
              </w:rPr>
              <w:t>адаптированных к ограничениям их здоровья и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восприятия </w:t>
            </w:r>
            <w:r w:rsidRPr="005B1290">
              <w:rPr>
                <w:sz w:val="24"/>
                <w:lang w:val="ru-RU"/>
              </w:rPr>
              <w:t xml:space="preserve">информации: в </w:t>
            </w:r>
            <w:r w:rsidRPr="005B1290">
              <w:rPr>
                <w:sz w:val="24"/>
                <w:lang w:val="ru-RU"/>
              </w:rPr>
              <w:lastRenderedPageBreak/>
              <w:t xml:space="preserve">печатной форме </w:t>
            </w:r>
            <w:r w:rsidRPr="005B1290">
              <w:rPr>
                <w:spacing w:val="-2"/>
                <w:sz w:val="24"/>
                <w:lang w:val="ru-RU"/>
              </w:rPr>
              <w:t xml:space="preserve">увеличенным </w:t>
            </w:r>
            <w:r w:rsidRPr="005B1290">
              <w:rPr>
                <w:sz w:val="24"/>
                <w:lang w:val="ru-RU"/>
              </w:rPr>
              <w:t>шрифтом,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в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форме </w:t>
            </w:r>
            <w:r w:rsidRPr="005B1290">
              <w:rPr>
                <w:spacing w:val="-2"/>
                <w:sz w:val="24"/>
                <w:lang w:val="ru-RU"/>
              </w:rPr>
              <w:t xml:space="preserve">электронного </w:t>
            </w:r>
            <w:r w:rsidRPr="005B1290">
              <w:rPr>
                <w:sz w:val="24"/>
                <w:lang w:val="ru-RU"/>
              </w:rPr>
              <w:t xml:space="preserve">документа, в </w:t>
            </w:r>
            <w:r w:rsidRPr="005B1290">
              <w:rPr>
                <w:spacing w:val="-2"/>
                <w:sz w:val="24"/>
                <w:lang w:val="ru-RU"/>
              </w:rPr>
              <w:t xml:space="preserve">форме </w:t>
            </w:r>
            <w:r w:rsidRPr="005B1290">
              <w:rPr>
                <w:sz w:val="24"/>
                <w:lang w:val="ru-RU"/>
              </w:rPr>
              <w:t>аудиофайла, в печатной форме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на языке Брайля;</w:t>
            </w:r>
          </w:p>
          <w:p w:rsidR="0053039B" w:rsidRPr="005B1290" w:rsidRDefault="0053039B" w:rsidP="0053039B">
            <w:pPr>
              <w:pStyle w:val="TableParagraph"/>
              <w:numPr>
                <w:ilvl w:val="0"/>
                <w:numId w:val="28"/>
              </w:numPr>
              <w:tabs>
                <w:tab w:val="left" w:pos="211"/>
              </w:tabs>
              <w:ind w:right="461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специальное оборудование: </w:t>
            </w:r>
            <w:r w:rsidRPr="005B1290">
              <w:rPr>
                <w:sz w:val="24"/>
                <w:lang w:val="ru-RU"/>
              </w:rPr>
              <w:t>указки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ярким </w:t>
            </w:r>
            <w:r w:rsidRPr="005B1290">
              <w:rPr>
                <w:spacing w:val="-2"/>
                <w:sz w:val="24"/>
                <w:lang w:val="ru-RU"/>
              </w:rPr>
              <w:t xml:space="preserve">наконечником, оптические приборы, </w:t>
            </w:r>
            <w:r w:rsidRPr="005B1290">
              <w:rPr>
                <w:sz w:val="24"/>
                <w:lang w:val="ru-RU"/>
              </w:rPr>
              <w:t xml:space="preserve">учебники с </w:t>
            </w:r>
            <w:r w:rsidRPr="005B1290">
              <w:rPr>
                <w:spacing w:val="-2"/>
                <w:sz w:val="24"/>
                <w:lang w:val="ru-RU"/>
              </w:rPr>
              <w:t>увеличенным шрифтом;</w:t>
            </w:r>
          </w:p>
          <w:p w:rsidR="00AF00DB" w:rsidRPr="005B1290" w:rsidRDefault="0053039B" w:rsidP="00AF00DB">
            <w:pPr>
              <w:pStyle w:val="TableParagraph"/>
              <w:ind w:left="72" w:right="198"/>
              <w:contextualSpacing/>
              <w:jc w:val="both"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использование </w:t>
            </w:r>
            <w:r w:rsidRPr="005B1290">
              <w:rPr>
                <w:sz w:val="24"/>
                <w:lang w:val="ru-RU"/>
              </w:rPr>
              <w:t xml:space="preserve">более крупных и ярких наглядных </w:t>
            </w:r>
            <w:r w:rsidRPr="005B1290">
              <w:rPr>
                <w:spacing w:val="-2"/>
                <w:sz w:val="24"/>
                <w:lang w:val="ru-RU"/>
              </w:rPr>
              <w:t xml:space="preserve">пособий; </w:t>
            </w:r>
            <w:r w:rsidRPr="005B1290">
              <w:rPr>
                <w:sz w:val="24"/>
                <w:lang w:val="ru-RU"/>
              </w:rPr>
              <w:t xml:space="preserve">наглядный и </w:t>
            </w:r>
            <w:r w:rsidRPr="005B1290">
              <w:rPr>
                <w:spacing w:val="-2"/>
                <w:sz w:val="24"/>
                <w:lang w:val="ru-RU"/>
              </w:rPr>
              <w:t xml:space="preserve">раздаточный </w:t>
            </w:r>
            <w:r w:rsidRPr="005B1290">
              <w:rPr>
                <w:sz w:val="24"/>
                <w:lang w:val="ru-RU"/>
              </w:rPr>
              <w:t>материал должен быть крупный, хорошо видимый по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цвету,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контуру, </w:t>
            </w:r>
            <w:r w:rsidRPr="005B1290">
              <w:rPr>
                <w:spacing w:val="-2"/>
                <w:sz w:val="24"/>
                <w:lang w:val="ru-RU"/>
              </w:rPr>
              <w:t>с</w:t>
            </w:r>
            <w:r w:rsidR="00093E91">
              <w:rPr>
                <w:spacing w:val="-2"/>
                <w:sz w:val="24"/>
                <w:lang w:val="ru-RU"/>
              </w:rPr>
              <w:t>илуэту; размещать демонстрацион</w:t>
            </w:r>
            <w:r w:rsidRPr="005B1290">
              <w:rPr>
                <w:sz w:val="24"/>
                <w:lang w:val="ru-RU"/>
              </w:rPr>
              <w:t xml:space="preserve">ный </w:t>
            </w:r>
            <w:r w:rsidRPr="005B1290">
              <w:rPr>
                <w:sz w:val="24"/>
                <w:lang w:val="ru-RU"/>
              </w:rPr>
              <w:lastRenderedPageBreak/>
              <w:t>материал</w:t>
            </w:r>
            <w:r w:rsidR="00AF00DB">
              <w:rPr>
                <w:sz w:val="24"/>
                <w:lang w:val="ru-RU"/>
              </w:rPr>
              <w:t xml:space="preserve"> </w:t>
            </w:r>
            <w:r w:rsidR="00AF00DB" w:rsidRPr="005B1290">
              <w:rPr>
                <w:sz w:val="24"/>
                <w:lang w:val="ru-RU"/>
              </w:rPr>
              <w:t>нужно</w:t>
            </w:r>
            <w:r w:rsidR="00AF00DB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AF00DB" w:rsidRPr="005B1290">
              <w:rPr>
                <w:sz w:val="24"/>
                <w:lang w:val="ru-RU"/>
              </w:rPr>
              <w:t>так,</w:t>
            </w:r>
            <w:r w:rsidR="00AF00DB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AF00DB" w:rsidRPr="005B1290">
              <w:rPr>
                <w:sz w:val="24"/>
                <w:lang w:val="ru-RU"/>
              </w:rPr>
              <w:t>чтобы они</w:t>
            </w:r>
            <w:r w:rsidR="00AF00DB" w:rsidRPr="005B1290">
              <w:rPr>
                <w:spacing w:val="-5"/>
                <w:sz w:val="24"/>
                <w:lang w:val="ru-RU"/>
              </w:rPr>
              <w:t xml:space="preserve"> </w:t>
            </w:r>
            <w:r w:rsidR="00AF00DB" w:rsidRPr="005B1290">
              <w:rPr>
                <w:sz w:val="24"/>
                <w:lang w:val="ru-RU"/>
              </w:rPr>
              <w:t>не</w:t>
            </w:r>
            <w:r w:rsidR="00AF00DB" w:rsidRPr="005B1290">
              <w:rPr>
                <w:spacing w:val="-5"/>
                <w:sz w:val="24"/>
                <w:lang w:val="ru-RU"/>
              </w:rPr>
              <w:t xml:space="preserve"> </w:t>
            </w:r>
            <w:r w:rsidR="00AF00DB" w:rsidRPr="005B1290">
              <w:rPr>
                <w:sz w:val="24"/>
                <w:lang w:val="ru-RU"/>
              </w:rPr>
              <w:t>сливались в</w:t>
            </w:r>
            <w:r w:rsidR="00AF00DB" w:rsidRPr="005B1290">
              <w:rPr>
                <w:spacing w:val="-1"/>
                <w:sz w:val="24"/>
                <w:lang w:val="ru-RU"/>
              </w:rPr>
              <w:t xml:space="preserve"> </w:t>
            </w:r>
            <w:r w:rsidR="00AF00DB" w:rsidRPr="005B1290">
              <w:rPr>
                <w:sz w:val="24"/>
                <w:lang w:val="ru-RU"/>
              </w:rPr>
              <w:t>единую</w:t>
            </w:r>
            <w:r w:rsidR="00AF00DB" w:rsidRPr="005B1290">
              <w:rPr>
                <w:spacing w:val="-1"/>
                <w:sz w:val="24"/>
                <w:lang w:val="ru-RU"/>
              </w:rPr>
              <w:t xml:space="preserve"> </w:t>
            </w:r>
            <w:r w:rsidR="00AF00DB" w:rsidRPr="005B1290">
              <w:rPr>
                <w:sz w:val="24"/>
                <w:lang w:val="ru-RU"/>
              </w:rPr>
              <w:t xml:space="preserve">линию, </w:t>
            </w:r>
            <w:r w:rsidR="00AF00DB" w:rsidRPr="005B1290">
              <w:rPr>
                <w:spacing w:val="-2"/>
                <w:sz w:val="24"/>
                <w:lang w:val="ru-RU"/>
              </w:rPr>
              <w:t>пятно;</w:t>
            </w:r>
          </w:p>
          <w:p w:rsidR="00AF00DB" w:rsidRPr="005B1290" w:rsidRDefault="00AF00DB" w:rsidP="00AF00DB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right="597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обучение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 </w:t>
            </w:r>
            <w:r w:rsidRPr="005B1290">
              <w:rPr>
                <w:spacing w:val="-2"/>
                <w:sz w:val="24"/>
                <w:lang w:val="ru-RU"/>
              </w:rPr>
              <w:t xml:space="preserve">специальным учебным </w:t>
            </w:r>
            <w:r w:rsidRPr="005B1290">
              <w:rPr>
                <w:sz w:val="24"/>
                <w:lang w:val="ru-RU"/>
              </w:rPr>
              <w:t xml:space="preserve">пособиям с </w:t>
            </w:r>
            <w:r w:rsidRPr="005B1290">
              <w:rPr>
                <w:spacing w:val="-2"/>
                <w:sz w:val="24"/>
                <w:lang w:val="ru-RU"/>
              </w:rPr>
              <w:t>крупным шрифтом;</w:t>
            </w:r>
          </w:p>
          <w:p w:rsidR="00AF00DB" w:rsidRPr="005B1290" w:rsidRDefault="00AF00DB" w:rsidP="00AF00DB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right="79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представление информации </w:t>
            </w:r>
            <w:r w:rsidRPr="005B1290">
              <w:rPr>
                <w:sz w:val="24"/>
                <w:lang w:val="ru-RU"/>
              </w:rPr>
              <w:t xml:space="preserve">исходя из </w:t>
            </w:r>
            <w:r w:rsidRPr="005B1290">
              <w:rPr>
                <w:spacing w:val="-2"/>
                <w:sz w:val="24"/>
                <w:lang w:val="ru-RU"/>
              </w:rPr>
              <w:t xml:space="preserve">специфики слабовидящего: </w:t>
            </w:r>
            <w:r w:rsidRPr="005B1290">
              <w:rPr>
                <w:sz w:val="24"/>
                <w:lang w:val="ru-RU"/>
              </w:rPr>
              <w:t xml:space="preserve">крупный шрифт (16 - 18 размер), </w:t>
            </w:r>
            <w:r w:rsidRPr="005B1290">
              <w:rPr>
                <w:spacing w:val="-2"/>
                <w:sz w:val="24"/>
                <w:lang w:val="ru-RU"/>
              </w:rPr>
              <w:t xml:space="preserve">дисковый </w:t>
            </w:r>
            <w:r w:rsidRPr="005B1290">
              <w:rPr>
                <w:sz w:val="24"/>
                <w:lang w:val="ru-RU"/>
              </w:rPr>
              <w:t>накопитель (для чтения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помощью компьютера со </w:t>
            </w:r>
            <w:r w:rsidRPr="005B1290">
              <w:rPr>
                <w:spacing w:val="-2"/>
                <w:sz w:val="24"/>
                <w:lang w:val="ru-RU"/>
              </w:rPr>
              <w:t xml:space="preserve">звуковой программой); </w:t>
            </w:r>
            <w:r w:rsidRPr="005B1290">
              <w:rPr>
                <w:sz w:val="24"/>
                <w:lang w:val="ru-RU"/>
              </w:rPr>
              <w:t xml:space="preserve">подбор и </w:t>
            </w:r>
            <w:r w:rsidRPr="005B1290">
              <w:rPr>
                <w:spacing w:val="-2"/>
                <w:sz w:val="24"/>
                <w:lang w:val="ru-RU"/>
              </w:rPr>
              <w:t xml:space="preserve">разработка учебных </w:t>
            </w:r>
            <w:r w:rsidRPr="005B1290">
              <w:rPr>
                <w:sz w:val="24"/>
                <w:lang w:val="ru-RU"/>
              </w:rPr>
              <w:t xml:space="preserve">материалов с </w:t>
            </w:r>
            <w:r w:rsidRPr="005B1290">
              <w:rPr>
                <w:spacing w:val="-2"/>
                <w:sz w:val="24"/>
                <w:lang w:val="ru-RU"/>
              </w:rPr>
              <w:t>учетом возможности получение информации аудиально (аудиофайлы);</w:t>
            </w:r>
          </w:p>
          <w:p w:rsidR="005D4D2D" w:rsidRPr="005B1290" w:rsidRDefault="00AF00DB" w:rsidP="005D4D2D">
            <w:pPr>
              <w:pStyle w:val="TableParagraph"/>
              <w:ind w:left="72" w:right="403"/>
              <w:contextualSpacing/>
              <w:rPr>
                <w:sz w:val="24"/>
                <w:lang w:val="ru-RU"/>
              </w:rPr>
            </w:pPr>
            <w:r w:rsidRPr="005D4D2D">
              <w:rPr>
                <w:spacing w:val="-2"/>
                <w:sz w:val="24"/>
                <w:lang w:val="ru-RU"/>
              </w:rPr>
              <w:t>использование</w:t>
            </w:r>
            <w:r w:rsidR="005D4D2D">
              <w:rPr>
                <w:spacing w:val="-2"/>
                <w:sz w:val="24"/>
                <w:lang w:val="ru-RU"/>
              </w:rPr>
              <w:t xml:space="preserve"> </w:t>
            </w:r>
            <w:r w:rsidR="005D4D2D" w:rsidRPr="005B1290">
              <w:rPr>
                <w:spacing w:val="-2"/>
                <w:sz w:val="24"/>
                <w:lang w:val="ru-RU"/>
              </w:rPr>
              <w:lastRenderedPageBreak/>
              <w:t xml:space="preserve">программы увеличения </w:t>
            </w:r>
            <w:r w:rsidR="005D4D2D" w:rsidRPr="005B1290">
              <w:rPr>
                <w:sz w:val="24"/>
                <w:lang w:val="ru-RU"/>
              </w:rPr>
              <w:t>информации</w:t>
            </w:r>
            <w:r w:rsidR="005D4D2D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5D4D2D" w:rsidRPr="005B1290">
              <w:rPr>
                <w:sz w:val="24"/>
                <w:lang w:val="ru-RU"/>
              </w:rPr>
              <w:t xml:space="preserve">на </w:t>
            </w:r>
            <w:r w:rsidR="005D4D2D" w:rsidRPr="005B1290">
              <w:rPr>
                <w:spacing w:val="-2"/>
                <w:sz w:val="24"/>
                <w:lang w:val="ru-RU"/>
              </w:rPr>
              <w:t>экране компьютера;</w:t>
            </w:r>
          </w:p>
          <w:p w:rsidR="005D4D2D" w:rsidRPr="005B1290" w:rsidRDefault="005D4D2D" w:rsidP="005D4D2D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right="317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дозирование зрительных </w:t>
            </w:r>
            <w:r w:rsidRPr="005B1290">
              <w:rPr>
                <w:sz w:val="24"/>
                <w:lang w:val="ru-RU"/>
              </w:rPr>
              <w:t xml:space="preserve">нагрузок и </w:t>
            </w:r>
            <w:r w:rsidRPr="005B1290">
              <w:rPr>
                <w:spacing w:val="-2"/>
                <w:sz w:val="24"/>
                <w:lang w:val="ru-RU"/>
              </w:rPr>
              <w:t xml:space="preserve">чередование зрительных </w:t>
            </w:r>
            <w:r w:rsidRPr="005B1290">
              <w:rPr>
                <w:sz w:val="24"/>
                <w:lang w:val="ru-RU"/>
              </w:rPr>
              <w:t>нагрузок с другими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видами </w:t>
            </w:r>
            <w:r w:rsidRPr="005B1290">
              <w:rPr>
                <w:spacing w:val="-2"/>
                <w:sz w:val="24"/>
                <w:lang w:val="ru-RU"/>
              </w:rPr>
              <w:t>деятельности;</w:t>
            </w:r>
          </w:p>
          <w:p w:rsidR="005D4D2D" w:rsidRPr="005B1290" w:rsidRDefault="005D4D2D" w:rsidP="005D4D2D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right="97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деление сложного, объемного учебного </w:t>
            </w:r>
            <w:r w:rsidRPr="005B1290">
              <w:rPr>
                <w:sz w:val="24"/>
                <w:lang w:val="ru-RU"/>
              </w:rPr>
              <w:t>материала на логические части с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целью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облегчить усвоение данного </w:t>
            </w:r>
            <w:r w:rsidRPr="005B1290">
              <w:rPr>
                <w:spacing w:val="-2"/>
                <w:sz w:val="24"/>
                <w:lang w:val="ru-RU"/>
              </w:rPr>
              <w:t>материал;</w:t>
            </w:r>
          </w:p>
          <w:p w:rsidR="005B1290" w:rsidRDefault="005D4D2D" w:rsidP="005D4D2D">
            <w:pPr>
              <w:pStyle w:val="TableParagraph"/>
              <w:ind w:left="72" w:right="60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возможность просмотра удаленных объектов </w:t>
            </w:r>
            <w:r w:rsidRPr="005B1290">
              <w:rPr>
                <w:sz w:val="24"/>
                <w:lang w:val="ru-RU"/>
              </w:rPr>
              <w:t>(например,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текста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на доске или слайда</w:t>
            </w:r>
            <w:r w:rsidRPr="005B1290">
              <w:rPr>
                <w:spacing w:val="-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на</w:t>
            </w:r>
            <w:r w:rsidRPr="005B1290">
              <w:rPr>
                <w:spacing w:val="-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экране) при помощи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видеоувеличите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лей для </w:t>
            </w:r>
            <w:r w:rsidRPr="005B1290">
              <w:rPr>
                <w:spacing w:val="-2"/>
                <w:sz w:val="24"/>
                <w:lang w:val="ru-RU"/>
              </w:rPr>
              <w:t>удаленного просмотра;</w:t>
            </w:r>
          </w:p>
          <w:p w:rsidR="005D4D2D" w:rsidRPr="005B1290" w:rsidRDefault="005D4D2D" w:rsidP="005D4D2D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right="162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возможность </w:t>
            </w:r>
            <w:r w:rsidRPr="005B1290">
              <w:rPr>
                <w:sz w:val="24"/>
                <w:lang w:val="ru-RU"/>
              </w:rPr>
              <w:lastRenderedPageBreak/>
              <w:t xml:space="preserve">приблизиться к </w:t>
            </w:r>
            <w:r w:rsidRPr="005B1290">
              <w:rPr>
                <w:spacing w:val="-2"/>
                <w:sz w:val="24"/>
                <w:lang w:val="ru-RU"/>
              </w:rPr>
              <w:t>демонстрируемой наглядности;</w:t>
            </w:r>
          </w:p>
          <w:p w:rsidR="005D4D2D" w:rsidRPr="005B1290" w:rsidRDefault="005D4D2D" w:rsidP="005D4D2D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right="317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при работе на </w:t>
            </w:r>
            <w:r w:rsidRPr="005B1290">
              <w:rPr>
                <w:spacing w:val="-2"/>
                <w:sz w:val="24"/>
                <w:lang w:val="ru-RU"/>
              </w:rPr>
              <w:t xml:space="preserve">компьютере использовать принцип максимального снижения зрительных нагрузок, </w:t>
            </w:r>
            <w:r w:rsidRPr="005B1290">
              <w:rPr>
                <w:sz w:val="24"/>
                <w:lang w:val="ru-RU"/>
              </w:rPr>
              <w:t xml:space="preserve">дозирование и </w:t>
            </w:r>
            <w:r w:rsidRPr="005B1290">
              <w:rPr>
                <w:spacing w:val="-2"/>
                <w:sz w:val="24"/>
                <w:lang w:val="ru-RU"/>
              </w:rPr>
              <w:t xml:space="preserve">чередование зрительных </w:t>
            </w:r>
            <w:r w:rsidRPr="005B1290">
              <w:rPr>
                <w:sz w:val="24"/>
                <w:lang w:val="ru-RU"/>
              </w:rPr>
              <w:t>нагрузок с другими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видами </w:t>
            </w:r>
            <w:r w:rsidRPr="005B1290">
              <w:rPr>
                <w:spacing w:val="-2"/>
                <w:sz w:val="24"/>
                <w:lang w:val="ru-RU"/>
              </w:rPr>
              <w:t>деятельности;</w:t>
            </w:r>
          </w:p>
          <w:p w:rsidR="005D4D2D" w:rsidRPr="005B1290" w:rsidRDefault="005D4D2D" w:rsidP="005D4D2D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right="59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возможность использовать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звукозаписываю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t>щие</w:t>
            </w:r>
            <w:proofErr w:type="spellEnd"/>
            <w:r w:rsidRPr="005B1290">
              <w:rPr>
                <w:sz w:val="24"/>
                <w:lang w:val="ru-RU"/>
              </w:rPr>
              <w:t xml:space="preserve"> устройства и компьютеры при лекционной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форме занятий, как </w:t>
            </w:r>
            <w:r w:rsidRPr="005B1290">
              <w:rPr>
                <w:spacing w:val="-2"/>
                <w:sz w:val="24"/>
                <w:lang w:val="ru-RU"/>
              </w:rPr>
              <w:t xml:space="preserve">способ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конспектирова</w:t>
            </w:r>
            <w:proofErr w:type="spellEnd"/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pacing w:val="-4"/>
                <w:sz w:val="24"/>
                <w:lang w:val="ru-RU"/>
              </w:rPr>
              <w:t>ния</w:t>
            </w:r>
            <w:proofErr w:type="spellEnd"/>
            <w:r w:rsidRPr="005B1290">
              <w:rPr>
                <w:spacing w:val="-4"/>
                <w:sz w:val="24"/>
                <w:lang w:val="ru-RU"/>
              </w:rPr>
              <w:t>.</w:t>
            </w:r>
          </w:p>
          <w:p w:rsidR="005D4D2D" w:rsidRPr="005D4D2D" w:rsidRDefault="005D4D2D" w:rsidP="005D4D2D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использование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 </w:t>
            </w:r>
            <w:r w:rsidRPr="005B1290">
              <w:rPr>
                <w:spacing w:val="-2"/>
                <w:sz w:val="24"/>
                <w:lang w:val="ru-RU"/>
              </w:rPr>
              <w:t xml:space="preserve">процессе преподавания </w:t>
            </w:r>
            <w:r w:rsidRPr="005B1290">
              <w:rPr>
                <w:sz w:val="24"/>
                <w:lang w:val="ru-RU"/>
              </w:rPr>
              <w:t xml:space="preserve">зрительных и иных </w:t>
            </w:r>
            <w:r w:rsidRPr="005B1290">
              <w:rPr>
                <w:sz w:val="24"/>
                <w:lang w:val="ru-RU"/>
              </w:rPr>
              <w:lastRenderedPageBreak/>
              <w:t xml:space="preserve">сенсорных </w:t>
            </w:r>
            <w:r w:rsidRPr="005B1290">
              <w:rPr>
                <w:spacing w:val="-2"/>
                <w:sz w:val="24"/>
                <w:lang w:val="ru-RU"/>
              </w:rPr>
              <w:t>модальностей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D4D2D">
              <w:rPr>
                <w:spacing w:val="-2"/>
                <w:sz w:val="24"/>
                <w:lang w:val="ru-RU"/>
              </w:rPr>
              <w:t>(слуховых, тактильных, вестибулярных).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B1290" w:rsidRDefault="005B1290" w:rsidP="005C5412">
            <w:pPr>
              <w:pStyle w:val="TableParagraph"/>
              <w:ind w:left="73" w:right="605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lastRenderedPageBreak/>
              <w:t>Организация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рабочего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места</w:t>
            </w:r>
            <w:proofErr w:type="spellEnd"/>
            <w:r>
              <w:rPr>
                <w:sz w:val="24"/>
              </w:rPr>
              <w:t>:</w:t>
            </w:r>
          </w:p>
          <w:p w:rsidR="005B1290" w:rsidRPr="005B1290" w:rsidRDefault="005B1290" w:rsidP="005C5412">
            <w:pPr>
              <w:pStyle w:val="TableParagraph"/>
              <w:numPr>
                <w:ilvl w:val="0"/>
                <w:numId w:val="33"/>
              </w:numPr>
              <w:tabs>
                <w:tab w:val="left" w:pos="212"/>
              </w:tabs>
              <w:ind w:right="83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рекомендуется </w:t>
            </w:r>
            <w:r w:rsidRPr="005B1290">
              <w:rPr>
                <w:sz w:val="24"/>
                <w:lang w:val="ru-RU"/>
              </w:rPr>
              <w:t>выделить для обучающегося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место в первом ряду, у </w:t>
            </w:r>
            <w:r w:rsidRPr="005B1290">
              <w:rPr>
                <w:spacing w:val="-4"/>
                <w:sz w:val="24"/>
                <w:lang w:val="ru-RU"/>
              </w:rPr>
              <w:t>окна</w:t>
            </w:r>
          </w:p>
          <w:p w:rsidR="005B1290" w:rsidRPr="005B1290" w:rsidRDefault="005B1290" w:rsidP="005C5412">
            <w:pPr>
              <w:pStyle w:val="TableParagraph"/>
              <w:numPr>
                <w:ilvl w:val="0"/>
                <w:numId w:val="33"/>
              </w:numPr>
              <w:tabs>
                <w:tab w:val="left" w:pos="212"/>
              </w:tabs>
              <w:ind w:right="64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учебные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помещения оборудуются комбинированной </w:t>
            </w:r>
            <w:r w:rsidRPr="005B1290">
              <w:rPr>
                <w:sz w:val="24"/>
                <w:lang w:val="ru-RU"/>
              </w:rPr>
              <w:t>системой общего искусственного и местного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освещения. Суммарный уровень освещенности от общего и местного освещения должен </w:t>
            </w:r>
            <w:r w:rsidRPr="005B1290">
              <w:rPr>
                <w:spacing w:val="-2"/>
                <w:sz w:val="24"/>
                <w:lang w:val="ru-RU"/>
              </w:rPr>
              <w:t>составлять:</w:t>
            </w:r>
          </w:p>
          <w:p w:rsidR="005B1290" w:rsidRPr="005B1290" w:rsidRDefault="005B1290" w:rsidP="005C5412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для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обучающихся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высокой степенью </w:t>
            </w:r>
            <w:r w:rsidRPr="005B1290">
              <w:rPr>
                <w:spacing w:val="-2"/>
                <w:sz w:val="24"/>
                <w:lang w:val="ru-RU"/>
              </w:rPr>
              <w:t xml:space="preserve">осложненной </w:t>
            </w:r>
            <w:r w:rsidRPr="005B1290">
              <w:rPr>
                <w:sz w:val="24"/>
                <w:lang w:val="ru-RU"/>
              </w:rPr>
              <w:t xml:space="preserve">близорукости и высокой степенью дальнозоркости - 1000 </w:t>
            </w:r>
            <w:proofErr w:type="spellStart"/>
            <w:r w:rsidRPr="005B1290">
              <w:rPr>
                <w:sz w:val="24"/>
                <w:lang w:val="ru-RU"/>
              </w:rPr>
              <w:t>лк</w:t>
            </w:r>
            <w:proofErr w:type="spellEnd"/>
            <w:r w:rsidRPr="005B1290">
              <w:rPr>
                <w:sz w:val="24"/>
                <w:lang w:val="ru-RU"/>
              </w:rPr>
              <w:t>;</w:t>
            </w:r>
          </w:p>
          <w:p w:rsidR="0059183A" w:rsidRPr="005B1290" w:rsidRDefault="005B1290" w:rsidP="0059183A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для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обучающихся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поражением </w:t>
            </w:r>
            <w:r w:rsidRPr="005B1290">
              <w:rPr>
                <w:sz w:val="24"/>
                <w:lang w:val="ru-RU"/>
              </w:rPr>
              <w:t xml:space="preserve">сетчатки и зрительного нерва (без </w:t>
            </w:r>
            <w:r w:rsidRPr="005B1290">
              <w:rPr>
                <w:sz w:val="24"/>
                <w:lang w:val="ru-RU"/>
              </w:rPr>
              <w:lastRenderedPageBreak/>
              <w:t>светобоязни) -</w:t>
            </w:r>
            <w:r w:rsidR="0059183A">
              <w:rPr>
                <w:sz w:val="24"/>
                <w:lang w:val="ru-RU"/>
              </w:rPr>
              <w:t xml:space="preserve"> </w:t>
            </w:r>
            <w:r w:rsidR="0059183A" w:rsidRPr="005B1290">
              <w:rPr>
                <w:sz w:val="24"/>
                <w:lang w:val="ru-RU"/>
              </w:rPr>
              <w:t xml:space="preserve">1000 - 1500 </w:t>
            </w:r>
            <w:proofErr w:type="spellStart"/>
            <w:r w:rsidR="0059183A" w:rsidRPr="005B1290">
              <w:rPr>
                <w:spacing w:val="-5"/>
                <w:sz w:val="24"/>
                <w:lang w:val="ru-RU"/>
              </w:rPr>
              <w:t>лк</w:t>
            </w:r>
            <w:proofErr w:type="spellEnd"/>
            <w:r w:rsidR="0059183A" w:rsidRPr="005B1290">
              <w:rPr>
                <w:spacing w:val="-5"/>
                <w:sz w:val="24"/>
                <w:lang w:val="ru-RU"/>
              </w:rPr>
              <w:t>;</w:t>
            </w:r>
          </w:p>
          <w:p w:rsidR="0059183A" w:rsidRPr="005B1290" w:rsidRDefault="0059183A" w:rsidP="0059183A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для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обучающихся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со светобоязнью - не более 500 </w:t>
            </w:r>
            <w:proofErr w:type="spellStart"/>
            <w:r w:rsidRPr="005B1290">
              <w:rPr>
                <w:sz w:val="24"/>
                <w:lang w:val="ru-RU"/>
              </w:rPr>
              <w:t>лк</w:t>
            </w:r>
            <w:proofErr w:type="spellEnd"/>
            <w:r w:rsidRPr="005B1290">
              <w:rPr>
                <w:sz w:val="24"/>
                <w:lang w:val="ru-RU"/>
              </w:rPr>
              <w:t>.</w:t>
            </w:r>
          </w:p>
          <w:p w:rsidR="0059183A" w:rsidRPr="005B1290" w:rsidRDefault="0059183A" w:rsidP="0059183A">
            <w:pPr>
              <w:pStyle w:val="TableParagraph"/>
              <w:numPr>
                <w:ilvl w:val="0"/>
                <w:numId w:val="30"/>
              </w:numPr>
              <w:tabs>
                <w:tab w:val="left" w:pos="212"/>
              </w:tabs>
              <w:ind w:right="107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для обучающихся со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светобоязнью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над учебными столами </w:t>
            </w:r>
            <w:r w:rsidRPr="005B1290">
              <w:rPr>
                <w:spacing w:val="-2"/>
                <w:sz w:val="24"/>
                <w:lang w:val="ru-RU"/>
              </w:rPr>
              <w:t xml:space="preserve">предусматривается раздельное включение </w:t>
            </w:r>
            <w:r w:rsidRPr="005B1290">
              <w:rPr>
                <w:sz w:val="24"/>
                <w:lang w:val="ru-RU"/>
              </w:rPr>
              <w:t xml:space="preserve">отдельных групп </w:t>
            </w:r>
            <w:r w:rsidRPr="005B1290">
              <w:rPr>
                <w:spacing w:val="-2"/>
                <w:sz w:val="24"/>
                <w:lang w:val="ru-RU"/>
              </w:rPr>
              <w:t xml:space="preserve">светильников </w:t>
            </w:r>
            <w:r w:rsidRPr="005B1290">
              <w:rPr>
                <w:sz w:val="24"/>
                <w:lang w:val="ru-RU"/>
              </w:rPr>
              <w:t>общего освещения</w:t>
            </w:r>
          </w:p>
          <w:p w:rsidR="0059183A" w:rsidRPr="005B1290" w:rsidRDefault="0059183A" w:rsidP="0059183A">
            <w:pPr>
              <w:pStyle w:val="TableParagraph"/>
              <w:numPr>
                <w:ilvl w:val="0"/>
                <w:numId w:val="30"/>
              </w:numPr>
              <w:tabs>
                <w:tab w:val="left" w:pos="212"/>
              </w:tabs>
              <w:ind w:right="188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парты и столы </w:t>
            </w:r>
            <w:r w:rsidRPr="005B1290">
              <w:rPr>
                <w:spacing w:val="-2"/>
                <w:sz w:val="24"/>
                <w:lang w:val="ru-RU"/>
              </w:rPr>
              <w:t xml:space="preserve">обучающихся, страдающих светобоязнью, </w:t>
            </w:r>
            <w:r w:rsidRPr="005B1290">
              <w:rPr>
                <w:sz w:val="24"/>
                <w:lang w:val="ru-RU"/>
              </w:rPr>
              <w:t>размещаются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таким образом, чтобы не было прямого, </w:t>
            </w:r>
            <w:r w:rsidRPr="005B1290">
              <w:rPr>
                <w:spacing w:val="-2"/>
                <w:sz w:val="24"/>
                <w:lang w:val="ru-RU"/>
              </w:rPr>
              <w:t xml:space="preserve">раздражающего </w:t>
            </w:r>
            <w:r w:rsidRPr="005B1290">
              <w:rPr>
                <w:sz w:val="24"/>
                <w:lang w:val="ru-RU"/>
              </w:rPr>
              <w:t>попадания света в глаза</w:t>
            </w:r>
            <w:r w:rsidRPr="005B1290">
              <w:rPr>
                <w:spacing w:val="-6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обучающихся</w:t>
            </w:r>
          </w:p>
          <w:p w:rsidR="0059183A" w:rsidRPr="00093E91" w:rsidRDefault="0059183A" w:rsidP="00093E91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в учебных аудиториях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окраска дверей и дверных </w:t>
            </w:r>
            <w:r w:rsidRPr="005B1290">
              <w:rPr>
                <w:spacing w:val="-2"/>
                <w:sz w:val="24"/>
                <w:lang w:val="ru-RU"/>
              </w:rPr>
              <w:t xml:space="preserve">наличников, выступающих </w:t>
            </w:r>
            <w:r w:rsidRPr="005B1290">
              <w:rPr>
                <w:sz w:val="24"/>
                <w:lang w:val="ru-RU"/>
              </w:rPr>
              <w:t xml:space="preserve">частей </w:t>
            </w:r>
            <w:r w:rsidRPr="005B1290">
              <w:rPr>
                <w:sz w:val="24"/>
                <w:lang w:val="ru-RU"/>
              </w:rPr>
              <w:lastRenderedPageBreak/>
              <w:t xml:space="preserve">мебели и </w:t>
            </w:r>
            <w:r w:rsidRPr="005B1290">
              <w:rPr>
                <w:spacing w:val="-2"/>
                <w:sz w:val="24"/>
                <w:lang w:val="ru-RU"/>
              </w:rPr>
              <w:t xml:space="preserve">оборудования должна </w:t>
            </w:r>
            <w:r w:rsidRPr="005B1290">
              <w:rPr>
                <w:sz w:val="24"/>
                <w:lang w:val="ru-RU"/>
              </w:rPr>
              <w:t>контрастировать с окраской стен и иметь матовую</w:t>
            </w:r>
            <w:r>
              <w:rPr>
                <w:sz w:val="24"/>
                <w:lang w:val="ru-RU"/>
              </w:rPr>
              <w:t xml:space="preserve"> </w:t>
            </w:r>
            <w:r w:rsidRPr="0059183A">
              <w:rPr>
                <w:spacing w:val="-2"/>
                <w:sz w:val="24"/>
                <w:lang w:val="ru-RU"/>
              </w:rPr>
              <w:t>поверхность</w:t>
            </w:r>
          </w:p>
          <w:p w:rsidR="0059183A" w:rsidRPr="005B1290" w:rsidRDefault="0059183A" w:rsidP="0059183A">
            <w:pPr>
              <w:pStyle w:val="TableParagraph"/>
              <w:numPr>
                <w:ilvl w:val="0"/>
                <w:numId w:val="27"/>
              </w:numPr>
              <w:tabs>
                <w:tab w:val="left" w:pos="212"/>
              </w:tabs>
              <w:ind w:right="171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для обеспечения ориентировки в здании,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сокращения </w:t>
            </w:r>
            <w:r w:rsidRPr="005B1290">
              <w:rPr>
                <w:spacing w:val="-2"/>
                <w:sz w:val="24"/>
                <w:lang w:val="ru-RU"/>
              </w:rPr>
              <w:t xml:space="preserve">излишних </w:t>
            </w:r>
            <w:r w:rsidRPr="005B1290">
              <w:rPr>
                <w:sz w:val="24"/>
                <w:lang w:val="ru-RU"/>
              </w:rPr>
              <w:t xml:space="preserve">передвижений, а также для </w:t>
            </w:r>
            <w:r w:rsidRPr="005B1290">
              <w:rPr>
                <w:spacing w:val="-2"/>
                <w:sz w:val="24"/>
                <w:lang w:val="ru-RU"/>
              </w:rPr>
              <w:t xml:space="preserve">безопасности обучающихся </w:t>
            </w:r>
            <w:r w:rsidRPr="005B1290">
              <w:rPr>
                <w:sz w:val="24"/>
                <w:lang w:val="ru-RU"/>
              </w:rPr>
              <w:t xml:space="preserve">учебные и иные помещения для них </w:t>
            </w:r>
            <w:r w:rsidRPr="005B1290">
              <w:rPr>
                <w:spacing w:val="-2"/>
                <w:sz w:val="24"/>
                <w:lang w:val="ru-RU"/>
              </w:rPr>
              <w:t xml:space="preserve">желательно </w:t>
            </w:r>
            <w:r w:rsidRPr="005B1290">
              <w:rPr>
                <w:sz w:val="24"/>
                <w:lang w:val="ru-RU"/>
              </w:rPr>
              <w:t>размещать не выше второго этажа</w:t>
            </w:r>
          </w:p>
          <w:p w:rsidR="0059183A" w:rsidRPr="00AF00DB" w:rsidRDefault="0059183A" w:rsidP="0059183A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опасные для обучающихся с нарушением зрения места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должны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иметь </w:t>
            </w:r>
            <w:r w:rsidRPr="005B1290">
              <w:rPr>
                <w:spacing w:val="-2"/>
                <w:sz w:val="24"/>
                <w:lang w:val="ru-RU"/>
              </w:rPr>
              <w:t xml:space="preserve">ограждения, обеспечивающие полную </w:t>
            </w:r>
            <w:r w:rsidRPr="005B1290">
              <w:rPr>
                <w:sz w:val="24"/>
                <w:lang w:val="ru-RU"/>
              </w:rPr>
              <w:t>безопасность; двери и шкафы всегда должны быть</w:t>
            </w:r>
            <w:r>
              <w:rPr>
                <w:sz w:val="24"/>
                <w:lang w:val="ru-RU"/>
              </w:rPr>
              <w:t xml:space="preserve"> </w:t>
            </w:r>
            <w:r w:rsidRPr="00AF00DB">
              <w:rPr>
                <w:sz w:val="24"/>
                <w:lang w:val="ru-RU"/>
              </w:rPr>
              <w:t>закрыты,</w:t>
            </w:r>
            <w:r w:rsidRPr="00AF00DB">
              <w:rPr>
                <w:spacing w:val="-15"/>
                <w:sz w:val="24"/>
                <w:lang w:val="ru-RU"/>
              </w:rPr>
              <w:t xml:space="preserve"> </w:t>
            </w:r>
            <w:r w:rsidRPr="00AF00DB">
              <w:rPr>
                <w:sz w:val="24"/>
                <w:lang w:val="ru-RU"/>
              </w:rPr>
              <w:lastRenderedPageBreak/>
              <w:t>их</w:t>
            </w:r>
            <w:r w:rsidRPr="00AF00DB">
              <w:rPr>
                <w:spacing w:val="-15"/>
                <w:sz w:val="24"/>
                <w:lang w:val="ru-RU"/>
              </w:rPr>
              <w:t xml:space="preserve"> </w:t>
            </w:r>
            <w:r w:rsidRPr="00AF00DB">
              <w:rPr>
                <w:sz w:val="24"/>
                <w:lang w:val="ru-RU"/>
              </w:rPr>
              <w:t xml:space="preserve">нельзя </w:t>
            </w:r>
            <w:r w:rsidRPr="00AF00DB">
              <w:rPr>
                <w:spacing w:val="-2"/>
                <w:sz w:val="24"/>
                <w:lang w:val="ru-RU"/>
              </w:rPr>
              <w:t>оставлять приоткрытыми</w:t>
            </w:r>
          </w:p>
          <w:p w:rsidR="0059183A" w:rsidRPr="005B1290" w:rsidRDefault="0059183A" w:rsidP="0059183A">
            <w:pPr>
              <w:pStyle w:val="TableParagraph"/>
              <w:numPr>
                <w:ilvl w:val="0"/>
                <w:numId w:val="24"/>
              </w:numPr>
              <w:tabs>
                <w:tab w:val="left" w:pos="212"/>
              </w:tabs>
              <w:ind w:right="118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обучающихся необходимо </w:t>
            </w:r>
            <w:r w:rsidRPr="005B1290">
              <w:rPr>
                <w:sz w:val="24"/>
                <w:lang w:val="ru-RU"/>
              </w:rPr>
              <w:t xml:space="preserve">предупреждать об </w:t>
            </w:r>
            <w:r w:rsidRPr="005B1290">
              <w:rPr>
                <w:spacing w:val="-2"/>
                <w:sz w:val="24"/>
                <w:lang w:val="ru-RU"/>
              </w:rPr>
              <w:t xml:space="preserve">изменении расположения </w:t>
            </w:r>
            <w:r w:rsidRPr="005B1290">
              <w:rPr>
                <w:sz w:val="24"/>
                <w:lang w:val="ru-RU"/>
              </w:rPr>
              <w:t>мебели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в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аудитории, </w:t>
            </w:r>
            <w:r w:rsidRPr="005B1290">
              <w:rPr>
                <w:spacing w:val="-2"/>
                <w:sz w:val="24"/>
                <w:lang w:val="ru-RU"/>
              </w:rPr>
              <w:t xml:space="preserve">привычного расположения предметов, </w:t>
            </w:r>
            <w:r w:rsidRPr="005B1290">
              <w:rPr>
                <w:sz w:val="24"/>
                <w:lang w:val="ru-RU"/>
              </w:rPr>
              <w:t xml:space="preserve">которыми он </w:t>
            </w:r>
            <w:r w:rsidRPr="005B1290">
              <w:rPr>
                <w:spacing w:val="-2"/>
                <w:sz w:val="24"/>
                <w:lang w:val="ru-RU"/>
              </w:rPr>
              <w:t>пользуется</w:t>
            </w:r>
          </w:p>
          <w:p w:rsidR="0059183A" w:rsidRPr="005B1290" w:rsidRDefault="0059183A" w:rsidP="0059183A">
            <w:pPr>
              <w:pStyle w:val="TableParagraph"/>
              <w:numPr>
                <w:ilvl w:val="0"/>
                <w:numId w:val="24"/>
              </w:numPr>
              <w:tabs>
                <w:tab w:val="left" w:pos="212"/>
              </w:tabs>
              <w:ind w:right="103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использование в </w:t>
            </w:r>
            <w:r w:rsidRPr="005B1290">
              <w:rPr>
                <w:spacing w:val="-2"/>
                <w:sz w:val="24"/>
                <w:lang w:val="ru-RU"/>
              </w:rPr>
              <w:t xml:space="preserve">аудитории визуальных ориентиров, выполненных </w:t>
            </w:r>
            <w:r w:rsidRPr="005B1290">
              <w:rPr>
                <w:sz w:val="24"/>
                <w:lang w:val="ru-RU"/>
              </w:rPr>
              <w:t xml:space="preserve">яркими цветами, </w:t>
            </w:r>
            <w:r w:rsidRPr="005B1290">
              <w:rPr>
                <w:spacing w:val="-2"/>
                <w:sz w:val="24"/>
                <w:lang w:val="ru-RU"/>
              </w:rPr>
              <w:t xml:space="preserve">пиктограмм, освещаемых указателей, </w:t>
            </w:r>
            <w:r w:rsidRPr="005B1290">
              <w:rPr>
                <w:sz w:val="24"/>
                <w:lang w:val="ru-RU"/>
              </w:rPr>
              <w:t>надписей,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подсветки в затемненных местах (в шкафах для книг, пособий)</w:t>
            </w:r>
          </w:p>
          <w:p w:rsidR="0059183A" w:rsidRPr="005B1290" w:rsidRDefault="0059183A" w:rsidP="0059183A">
            <w:pPr>
              <w:pStyle w:val="TableParagraph"/>
              <w:ind w:left="73" w:right="81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комплект </w:t>
            </w:r>
            <w:r w:rsidRPr="005B1290">
              <w:rPr>
                <w:sz w:val="24"/>
                <w:lang w:val="ru-RU"/>
              </w:rPr>
              <w:t xml:space="preserve">оснащения для </w:t>
            </w:r>
            <w:r w:rsidRPr="005B1290">
              <w:rPr>
                <w:spacing w:val="-2"/>
                <w:sz w:val="24"/>
                <w:lang w:val="ru-RU"/>
              </w:rPr>
              <w:t xml:space="preserve">стационарного </w:t>
            </w:r>
            <w:r w:rsidRPr="005B1290">
              <w:rPr>
                <w:sz w:val="24"/>
                <w:lang w:val="ru-RU"/>
              </w:rPr>
              <w:t>рабочего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места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незрячего или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>слабовидящего пользователя: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персональный </w:t>
            </w:r>
            <w:r w:rsidRPr="005B1290">
              <w:rPr>
                <w:sz w:val="24"/>
                <w:lang w:val="ru-RU"/>
              </w:rPr>
              <w:t>компьютер с большим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монитором (19 - 24"), с</w:t>
            </w:r>
          </w:p>
          <w:p w:rsidR="0059183A" w:rsidRPr="005B1290" w:rsidRDefault="0059183A" w:rsidP="0059183A">
            <w:pPr>
              <w:pStyle w:val="TableParagraph"/>
              <w:ind w:left="73" w:right="6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программой </w:t>
            </w:r>
            <w:r w:rsidRPr="005B1290">
              <w:rPr>
                <w:sz w:val="24"/>
                <w:lang w:val="ru-RU"/>
              </w:rPr>
              <w:t xml:space="preserve">экранного доступа </w:t>
            </w:r>
            <w:r>
              <w:rPr>
                <w:sz w:val="24"/>
              </w:rPr>
              <w:t>JAWS</w:t>
            </w:r>
            <w:r w:rsidRPr="005B1290">
              <w:rPr>
                <w:sz w:val="24"/>
                <w:lang w:val="ru-RU"/>
              </w:rPr>
              <w:t xml:space="preserve">, программой </w:t>
            </w:r>
            <w:r w:rsidRPr="005B1290">
              <w:rPr>
                <w:spacing w:val="-2"/>
                <w:sz w:val="24"/>
                <w:lang w:val="ru-RU"/>
              </w:rPr>
              <w:t xml:space="preserve">экранного </w:t>
            </w:r>
            <w:r w:rsidRPr="005B1290">
              <w:rPr>
                <w:sz w:val="24"/>
                <w:lang w:val="ru-RU"/>
              </w:rPr>
              <w:t xml:space="preserve">увеличения </w:t>
            </w:r>
            <w:proofErr w:type="spellStart"/>
            <w:r>
              <w:rPr>
                <w:sz w:val="24"/>
              </w:rPr>
              <w:t>MAGic</w:t>
            </w:r>
            <w:proofErr w:type="spellEnd"/>
            <w:r w:rsidRPr="005B1290">
              <w:rPr>
                <w:sz w:val="24"/>
                <w:lang w:val="ru-RU"/>
              </w:rPr>
              <w:t xml:space="preserve">, </w:t>
            </w:r>
            <w:proofErr w:type="spellStart"/>
            <w:r>
              <w:rPr>
                <w:sz w:val="24"/>
              </w:rPr>
              <w:t>ZoomText</w:t>
            </w:r>
            <w:proofErr w:type="spellEnd"/>
            <w:r w:rsidRPr="005B1290">
              <w:rPr>
                <w:sz w:val="24"/>
                <w:lang w:val="ru-RU"/>
              </w:rPr>
              <w:t xml:space="preserve">) и </w:t>
            </w:r>
            <w:r w:rsidRPr="005B1290">
              <w:rPr>
                <w:spacing w:val="-2"/>
                <w:sz w:val="24"/>
                <w:lang w:val="ru-RU"/>
              </w:rPr>
              <w:t xml:space="preserve">дисплеем, использующим </w:t>
            </w:r>
            <w:r w:rsidRPr="005B1290">
              <w:rPr>
                <w:sz w:val="24"/>
                <w:lang w:val="ru-RU"/>
              </w:rPr>
              <w:t xml:space="preserve">систему Брайля </w:t>
            </w:r>
            <w:r w:rsidRPr="005B1290">
              <w:rPr>
                <w:spacing w:val="-2"/>
                <w:sz w:val="24"/>
                <w:lang w:val="ru-RU"/>
              </w:rPr>
              <w:t xml:space="preserve">(рельефно-точечного </w:t>
            </w:r>
            <w:r w:rsidRPr="005B1290">
              <w:rPr>
                <w:sz w:val="24"/>
                <w:lang w:val="ru-RU"/>
              </w:rPr>
              <w:t xml:space="preserve">шрифт), читающая </w:t>
            </w:r>
            <w:r w:rsidRPr="005B1290">
              <w:rPr>
                <w:spacing w:val="-2"/>
                <w:sz w:val="24"/>
                <w:lang w:val="ru-RU"/>
              </w:rPr>
              <w:t xml:space="preserve">машина, портативный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видеоувеличитель</w:t>
            </w:r>
            <w:proofErr w:type="spellEnd"/>
          </w:p>
          <w:p w:rsidR="0059183A" w:rsidRPr="005B1290" w:rsidRDefault="0059183A" w:rsidP="0059183A">
            <w:pPr>
              <w:pStyle w:val="TableParagraph"/>
              <w:ind w:left="73" w:right="109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- комплект оснащения для </w:t>
            </w:r>
            <w:r w:rsidRPr="005B1290">
              <w:rPr>
                <w:spacing w:val="-2"/>
                <w:sz w:val="24"/>
                <w:lang w:val="ru-RU"/>
              </w:rPr>
              <w:t xml:space="preserve">мобильного </w:t>
            </w:r>
            <w:r w:rsidRPr="005B1290">
              <w:rPr>
                <w:sz w:val="24"/>
                <w:lang w:val="ru-RU"/>
              </w:rPr>
              <w:t>рабочего</w:t>
            </w:r>
            <w:r w:rsidRPr="005B1290">
              <w:rPr>
                <w:spacing w:val="-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места</w:t>
            </w:r>
            <w:r w:rsidRPr="005B1290">
              <w:rPr>
                <w:spacing w:val="-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для незрячего или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слабовидящего пользователя: </w:t>
            </w:r>
            <w:r w:rsidRPr="005B1290">
              <w:rPr>
                <w:sz w:val="24"/>
                <w:lang w:val="ru-RU"/>
              </w:rPr>
              <w:t xml:space="preserve">ноутбук (или нетбук) с </w:t>
            </w:r>
            <w:r w:rsidRPr="005B1290">
              <w:rPr>
                <w:spacing w:val="-2"/>
                <w:sz w:val="24"/>
                <w:lang w:val="ru-RU"/>
              </w:rPr>
              <w:t xml:space="preserve">программой </w:t>
            </w:r>
            <w:r w:rsidRPr="005B1290">
              <w:rPr>
                <w:sz w:val="24"/>
                <w:lang w:val="ru-RU"/>
              </w:rPr>
              <w:t xml:space="preserve">экранного доступа </w:t>
            </w:r>
            <w:r>
              <w:rPr>
                <w:sz w:val="24"/>
              </w:rPr>
              <w:t>JAWS</w:t>
            </w:r>
            <w:r w:rsidRPr="005B1290">
              <w:rPr>
                <w:sz w:val="24"/>
                <w:lang w:val="ru-RU"/>
              </w:rPr>
              <w:t>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программой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экранного </w:t>
            </w:r>
            <w:r w:rsidRPr="005B1290">
              <w:rPr>
                <w:sz w:val="24"/>
                <w:lang w:val="ru-RU"/>
              </w:rPr>
              <w:t xml:space="preserve">увеличения </w:t>
            </w:r>
            <w:proofErr w:type="spellStart"/>
            <w:r>
              <w:rPr>
                <w:sz w:val="24"/>
              </w:rPr>
              <w:t>MAGic</w:t>
            </w:r>
            <w:proofErr w:type="spellEnd"/>
            <w:r w:rsidRPr="005B1290">
              <w:rPr>
                <w:sz w:val="24"/>
                <w:lang w:val="ru-RU"/>
              </w:rPr>
              <w:t xml:space="preserve">, </w:t>
            </w:r>
            <w:proofErr w:type="spellStart"/>
            <w:r>
              <w:rPr>
                <w:sz w:val="24"/>
              </w:rPr>
              <w:lastRenderedPageBreak/>
              <w:t>ZoomText</w:t>
            </w:r>
            <w:proofErr w:type="spellEnd"/>
            <w:r w:rsidRPr="005B1290">
              <w:rPr>
                <w:sz w:val="24"/>
                <w:lang w:val="ru-RU"/>
              </w:rPr>
              <w:t xml:space="preserve">) и </w:t>
            </w:r>
            <w:r w:rsidRPr="005B1290">
              <w:rPr>
                <w:spacing w:val="-2"/>
                <w:sz w:val="24"/>
                <w:lang w:val="ru-RU"/>
              </w:rPr>
              <w:t xml:space="preserve">портативным дисплеем, использующим </w:t>
            </w:r>
            <w:r w:rsidRPr="005B1290">
              <w:rPr>
                <w:sz w:val="24"/>
                <w:lang w:val="ru-RU"/>
              </w:rPr>
              <w:t xml:space="preserve">системы Брайля </w:t>
            </w:r>
            <w:r w:rsidRPr="005B1290">
              <w:rPr>
                <w:spacing w:val="-2"/>
                <w:sz w:val="24"/>
                <w:lang w:val="ru-RU"/>
              </w:rPr>
              <w:t xml:space="preserve">(рельефно-точечный шрифт), портативный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видеоувеличитель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,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тифломаркер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>.</w:t>
            </w:r>
          </w:p>
          <w:p w:rsidR="0059183A" w:rsidRPr="005B1290" w:rsidRDefault="0059183A" w:rsidP="0059183A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Технические и </w:t>
            </w:r>
            <w:r w:rsidRPr="005B1290">
              <w:rPr>
                <w:spacing w:val="-2"/>
                <w:sz w:val="24"/>
                <w:lang w:val="ru-RU"/>
              </w:rPr>
              <w:t xml:space="preserve">программные </w:t>
            </w:r>
            <w:r w:rsidRPr="005B1290">
              <w:rPr>
                <w:sz w:val="24"/>
                <w:lang w:val="ru-RU"/>
              </w:rPr>
              <w:t>средства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общего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>специального назначения</w:t>
            </w:r>
          </w:p>
          <w:p w:rsidR="0059183A" w:rsidRDefault="0059183A" w:rsidP="0059183A">
            <w:pPr>
              <w:pStyle w:val="TableParagraph"/>
              <w:numPr>
                <w:ilvl w:val="0"/>
                <w:numId w:val="18"/>
              </w:numPr>
              <w:tabs>
                <w:tab w:val="left" w:pos="212"/>
              </w:tabs>
              <w:ind w:right="150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адаптация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официального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сайта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образовательной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организации</w:t>
            </w:r>
            <w:proofErr w:type="spellEnd"/>
          </w:p>
          <w:p w:rsidR="0059183A" w:rsidRPr="005B1290" w:rsidRDefault="0059183A" w:rsidP="0059183A">
            <w:pPr>
              <w:pStyle w:val="TableParagraph"/>
              <w:numPr>
                <w:ilvl w:val="0"/>
                <w:numId w:val="18"/>
              </w:numPr>
              <w:tabs>
                <w:tab w:val="left" w:pos="212"/>
              </w:tabs>
              <w:ind w:right="109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дисплей с </w:t>
            </w:r>
            <w:r w:rsidRPr="005B1290">
              <w:rPr>
                <w:spacing w:val="-2"/>
                <w:sz w:val="24"/>
                <w:lang w:val="ru-RU"/>
              </w:rPr>
              <w:t xml:space="preserve">использованием </w:t>
            </w:r>
            <w:r w:rsidRPr="005B1290">
              <w:rPr>
                <w:sz w:val="24"/>
                <w:lang w:val="ru-RU"/>
              </w:rPr>
              <w:t xml:space="preserve">системы Брайля </w:t>
            </w:r>
            <w:r w:rsidRPr="005B1290">
              <w:rPr>
                <w:spacing w:val="-2"/>
                <w:sz w:val="24"/>
                <w:lang w:val="ru-RU"/>
              </w:rPr>
              <w:t>(рельефно-точечный шрифт)</w:t>
            </w:r>
          </w:p>
          <w:p w:rsidR="0059183A" w:rsidRPr="005B1290" w:rsidRDefault="0059183A" w:rsidP="0059183A">
            <w:pPr>
              <w:pStyle w:val="TableParagraph"/>
              <w:ind w:left="73" w:right="439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40-знаковый или 80-знаковый,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или </w:t>
            </w:r>
            <w:r w:rsidRPr="005B1290">
              <w:rPr>
                <w:spacing w:val="-2"/>
                <w:sz w:val="24"/>
                <w:lang w:val="ru-RU"/>
              </w:rPr>
              <w:t>портативный дисплей</w:t>
            </w:r>
          </w:p>
          <w:p w:rsidR="005B1290" w:rsidRDefault="0059183A" w:rsidP="0059183A">
            <w:pPr>
              <w:pStyle w:val="TableParagraph"/>
              <w:ind w:left="73" w:right="147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- принтер с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использованием </w:t>
            </w:r>
            <w:r w:rsidRPr="005B1290">
              <w:rPr>
                <w:sz w:val="24"/>
                <w:lang w:val="ru-RU"/>
              </w:rPr>
              <w:t>системы</w:t>
            </w:r>
            <w:r w:rsidRPr="005B1290">
              <w:rPr>
                <w:spacing w:val="-7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Брайля</w:t>
            </w:r>
          </w:p>
          <w:p w:rsidR="0059183A" w:rsidRDefault="0059183A" w:rsidP="0059183A">
            <w:pPr>
              <w:pStyle w:val="TableParagraph"/>
              <w:ind w:left="73" w:right="71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рельефно-точечный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шрифт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:rsidR="0059183A" w:rsidRPr="005B1290" w:rsidRDefault="0059183A" w:rsidP="0059183A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ind w:right="150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программа </w:t>
            </w:r>
            <w:r w:rsidRPr="005B1290">
              <w:rPr>
                <w:sz w:val="24"/>
                <w:lang w:val="ru-RU"/>
              </w:rPr>
              <w:t>экранного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доступа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 синтезом речи</w:t>
            </w:r>
          </w:p>
          <w:p w:rsidR="0059183A" w:rsidRDefault="0059183A" w:rsidP="0059183A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ind w:right="984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программа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экранного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увеличения</w:t>
            </w:r>
            <w:proofErr w:type="spellEnd"/>
          </w:p>
          <w:p w:rsidR="0059183A" w:rsidRPr="005B1290" w:rsidRDefault="0059183A" w:rsidP="0059183A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ind w:right="253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редактор текста (программа для перевода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обычного шрифта в </w:t>
            </w:r>
            <w:proofErr w:type="spellStart"/>
            <w:r w:rsidRPr="005B1290">
              <w:rPr>
                <w:sz w:val="24"/>
                <w:lang w:val="ru-RU"/>
              </w:rPr>
              <w:t>брайлевский</w:t>
            </w:r>
            <w:proofErr w:type="spellEnd"/>
            <w:r w:rsidRPr="005B1290">
              <w:rPr>
                <w:sz w:val="24"/>
                <w:lang w:val="ru-RU"/>
              </w:rPr>
              <w:t xml:space="preserve"> и </w:t>
            </w:r>
            <w:r w:rsidRPr="005B1290">
              <w:rPr>
                <w:spacing w:val="-2"/>
                <w:sz w:val="24"/>
                <w:lang w:val="ru-RU"/>
              </w:rPr>
              <w:t>обратно)</w:t>
            </w:r>
          </w:p>
          <w:p w:rsidR="0059183A" w:rsidRDefault="0059183A" w:rsidP="0059183A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ind w:right="94" w:firstLine="0"/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синтеза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 xml:space="preserve"> TTS</w:t>
            </w:r>
          </w:p>
          <w:p w:rsidR="0059183A" w:rsidRDefault="0059183A" w:rsidP="0059183A">
            <w:pPr>
              <w:pStyle w:val="TableParagraph"/>
              <w:ind w:left="73"/>
              <w:contextualSpacing/>
              <w:rPr>
                <w:sz w:val="24"/>
              </w:rPr>
            </w:pPr>
            <w:r>
              <w:rPr>
                <w:sz w:val="24"/>
              </w:rPr>
              <w:t>(Text-To-</w:t>
            </w:r>
            <w:r>
              <w:rPr>
                <w:spacing w:val="-2"/>
                <w:sz w:val="24"/>
              </w:rPr>
              <w:t>Speech)</w:t>
            </w:r>
          </w:p>
          <w:p w:rsidR="0059183A" w:rsidRDefault="0059183A" w:rsidP="0059183A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ind w:left="212" w:hanging="139"/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t>читающая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машина</w:t>
            </w:r>
            <w:proofErr w:type="spellEnd"/>
          </w:p>
          <w:p w:rsidR="0059183A" w:rsidRDefault="0059183A" w:rsidP="0059183A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ind w:right="618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стационарный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электронный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увеличитель</w:t>
            </w:r>
            <w:proofErr w:type="spellEnd"/>
          </w:p>
          <w:p w:rsidR="0059183A" w:rsidRPr="005B1290" w:rsidRDefault="0059183A" w:rsidP="0059183A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ind w:right="349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ручное увеличивающее устройство (портативная </w:t>
            </w:r>
            <w:r w:rsidRPr="005B1290">
              <w:rPr>
                <w:sz w:val="24"/>
                <w:lang w:val="ru-RU"/>
              </w:rPr>
              <w:lastRenderedPageBreak/>
              <w:t>электронная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лупа)</w:t>
            </w:r>
          </w:p>
          <w:p w:rsidR="0059183A" w:rsidRDefault="0059183A" w:rsidP="0059183A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ind w:right="536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увеличитель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удаленного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просмотра</w:t>
            </w:r>
            <w:proofErr w:type="spellEnd"/>
          </w:p>
          <w:p w:rsidR="0059183A" w:rsidRDefault="0059183A" w:rsidP="0059183A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ind w:left="212" w:hanging="139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тифломаркер</w:t>
            </w:r>
            <w:proofErr w:type="spellEnd"/>
          </w:p>
          <w:p w:rsidR="0059183A" w:rsidRPr="005B1290" w:rsidRDefault="0059183A" w:rsidP="0059183A">
            <w:pPr>
              <w:pStyle w:val="TableParagraph"/>
              <w:ind w:left="73" w:right="147"/>
              <w:contextualSpacing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мультимедийная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библиотека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pacing w:val="-2"/>
                <w:sz w:val="24"/>
              </w:rPr>
              <w:t>медиагидом</w:t>
            </w:r>
            <w:proofErr w:type="spellEnd"/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5B1290" w:rsidRDefault="005B1290" w:rsidP="005C5412">
            <w:pPr>
              <w:pStyle w:val="TableParagraph"/>
              <w:ind w:left="73"/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Учебные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информационные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</w:p>
          <w:p w:rsidR="005B1290" w:rsidRPr="005B1290" w:rsidRDefault="005B1290" w:rsidP="005C5412">
            <w:pPr>
              <w:pStyle w:val="TableParagraph"/>
              <w:numPr>
                <w:ilvl w:val="0"/>
                <w:numId w:val="32"/>
              </w:numPr>
              <w:tabs>
                <w:tab w:val="left" w:pos="212"/>
              </w:tabs>
              <w:ind w:right="396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учебники в электронном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>печатном варианте</w:t>
            </w:r>
          </w:p>
          <w:p w:rsidR="005B1290" w:rsidRPr="005B1290" w:rsidRDefault="005B1290" w:rsidP="005C5412">
            <w:pPr>
              <w:pStyle w:val="TableParagraph"/>
              <w:numPr>
                <w:ilvl w:val="0"/>
                <w:numId w:val="32"/>
              </w:numPr>
              <w:tabs>
                <w:tab w:val="left" w:pos="212"/>
              </w:tabs>
              <w:ind w:right="75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учебные пособия, </w:t>
            </w:r>
            <w:r w:rsidRPr="005B1290">
              <w:rPr>
                <w:sz w:val="24"/>
                <w:lang w:val="ru-RU"/>
              </w:rPr>
              <w:t xml:space="preserve">материалы для </w:t>
            </w:r>
            <w:r w:rsidRPr="005B1290">
              <w:rPr>
                <w:spacing w:val="-2"/>
                <w:sz w:val="24"/>
                <w:lang w:val="ru-RU"/>
              </w:rPr>
              <w:t xml:space="preserve">самостоятельной </w:t>
            </w:r>
            <w:r w:rsidRPr="005B1290">
              <w:rPr>
                <w:sz w:val="24"/>
                <w:lang w:val="ru-RU"/>
              </w:rPr>
              <w:t xml:space="preserve">работы в печатной форме </w:t>
            </w:r>
            <w:r w:rsidRPr="005B1290">
              <w:rPr>
                <w:spacing w:val="-2"/>
                <w:sz w:val="24"/>
                <w:lang w:val="ru-RU"/>
              </w:rPr>
              <w:t xml:space="preserve">(выполненные укрупненным шрифтом, </w:t>
            </w:r>
            <w:r w:rsidRPr="005B1290">
              <w:rPr>
                <w:sz w:val="24"/>
                <w:lang w:val="ru-RU"/>
              </w:rPr>
              <w:t>шрифтом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Брайля) или в форме </w:t>
            </w:r>
            <w:r w:rsidRPr="005B1290">
              <w:rPr>
                <w:spacing w:val="-2"/>
                <w:sz w:val="24"/>
                <w:lang w:val="ru-RU"/>
              </w:rPr>
              <w:t>электронного документа</w:t>
            </w:r>
          </w:p>
          <w:p w:rsidR="005B1290" w:rsidRPr="005B1290" w:rsidRDefault="005B1290" w:rsidP="005C5412">
            <w:pPr>
              <w:pStyle w:val="TableParagraph"/>
              <w:numPr>
                <w:ilvl w:val="0"/>
                <w:numId w:val="32"/>
              </w:numPr>
              <w:tabs>
                <w:tab w:val="left" w:pos="212"/>
              </w:tabs>
              <w:ind w:right="141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рельефные наглядные </w:t>
            </w:r>
            <w:r w:rsidRPr="005B1290">
              <w:rPr>
                <w:sz w:val="24"/>
                <w:lang w:val="ru-RU"/>
              </w:rPr>
              <w:t>пособия,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муляжи </w:t>
            </w:r>
            <w:r w:rsidRPr="005B1290">
              <w:rPr>
                <w:spacing w:val="-2"/>
                <w:sz w:val="24"/>
                <w:lang w:val="ru-RU"/>
              </w:rPr>
              <w:t xml:space="preserve">естественной </w:t>
            </w:r>
            <w:r w:rsidRPr="005B1290">
              <w:rPr>
                <w:sz w:val="24"/>
                <w:lang w:val="ru-RU"/>
              </w:rPr>
              <w:t>формы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размера</w:t>
            </w:r>
          </w:p>
          <w:p w:rsidR="005B1290" w:rsidRDefault="005B1290" w:rsidP="005C5412">
            <w:pPr>
              <w:pStyle w:val="TableParagraph"/>
              <w:numPr>
                <w:ilvl w:val="0"/>
                <w:numId w:val="32"/>
              </w:numPr>
              <w:tabs>
                <w:tab w:val="left" w:pos="212"/>
              </w:tabs>
              <w:ind w:right="452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программы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виртуальных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лабораторных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lastRenderedPageBreak/>
              <w:t>работ</w:t>
            </w:r>
            <w:proofErr w:type="spellEnd"/>
          </w:p>
          <w:p w:rsidR="00A477F8" w:rsidRDefault="005B1290" w:rsidP="00A477F8">
            <w:pPr>
              <w:pStyle w:val="TableParagraph"/>
              <w:ind w:left="73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учебные</w:t>
            </w:r>
            <w:proofErr w:type="spellEnd"/>
            <w:r w:rsidR="00A477F8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="00A477F8">
              <w:rPr>
                <w:sz w:val="24"/>
              </w:rPr>
              <w:t>материалы</w:t>
            </w:r>
            <w:proofErr w:type="spellEnd"/>
            <w:r w:rsidR="00A477F8">
              <w:rPr>
                <w:sz w:val="24"/>
              </w:rPr>
              <w:t xml:space="preserve"> в </w:t>
            </w:r>
            <w:proofErr w:type="spellStart"/>
            <w:r w:rsidR="00A477F8">
              <w:rPr>
                <w:spacing w:val="-2"/>
                <w:sz w:val="24"/>
              </w:rPr>
              <w:t>аудиоформате</w:t>
            </w:r>
            <w:proofErr w:type="spellEnd"/>
          </w:p>
          <w:p w:rsidR="00A477F8" w:rsidRPr="005B1290" w:rsidRDefault="00A477F8" w:rsidP="00A477F8">
            <w:pPr>
              <w:pStyle w:val="TableParagraph"/>
              <w:numPr>
                <w:ilvl w:val="0"/>
                <w:numId w:val="29"/>
              </w:numPr>
              <w:tabs>
                <w:tab w:val="left" w:pos="73"/>
                <w:tab w:val="left" w:pos="329"/>
              </w:tabs>
              <w:ind w:right="182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система поддержки учебного процесса образовате</w:t>
            </w:r>
            <w:r>
              <w:rPr>
                <w:spacing w:val="-2"/>
                <w:sz w:val="24"/>
                <w:lang w:val="ru-RU"/>
              </w:rPr>
              <w:t>льной организации, функционирую</w:t>
            </w:r>
            <w:r w:rsidRPr="005B1290">
              <w:rPr>
                <w:sz w:val="24"/>
                <w:lang w:val="ru-RU"/>
              </w:rPr>
              <w:t xml:space="preserve">щая на </w:t>
            </w:r>
            <w:r w:rsidRPr="005B1290">
              <w:rPr>
                <w:spacing w:val="-2"/>
                <w:sz w:val="24"/>
                <w:lang w:val="ru-RU"/>
              </w:rPr>
              <w:t>программной образовательной платформе</w:t>
            </w:r>
          </w:p>
          <w:p w:rsidR="00A477F8" w:rsidRDefault="00A477F8" w:rsidP="00A477F8">
            <w:pPr>
              <w:pStyle w:val="TableParagraph"/>
              <w:numPr>
                <w:ilvl w:val="0"/>
                <w:numId w:val="29"/>
              </w:numPr>
              <w:tabs>
                <w:tab w:val="left" w:pos="73"/>
                <w:tab w:val="left" w:pos="329"/>
              </w:tabs>
              <w:ind w:right="165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образовательные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</w:p>
          <w:p w:rsidR="00A477F8" w:rsidRDefault="00A477F8" w:rsidP="00A477F8">
            <w:pPr>
              <w:pStyle w:val="TableParagraph"/>
              <w:tabs>
                <w:tab w:val="left" w:pos="73"/>
                <w:tab w:val="left" w:pos="329"/>
              </w:tabs>
              <w:ind w:left="73"/>
              <w:contextualSpacing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мультимедийные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</w:p>
          <w:p w:rsidR="00A477F8" w:rsidRDefault="00A477F8" w:rsidP="00A477F8">
            <w:pPr>
              <w:pStyle w:val="TableParagraph"/>
              <w:numPr>
                <w:ilvl w:val="0"/>
                <w:numId w:val="29"/>
              </w:numPr>
              <w:tabs>
                <w:tab w:val="left" w:pos="73"/>
                <w:tab w:val="left" w:pos="329"/>
              </w:tabs>
              <w:ind w:right="460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сервис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видеоконфере</w:t>
            </w:r>
            <w:r>
              <w:rPr>
                <w:spacing w:val="-4"/>
                <w:sz w:val="24"/>
              </w:rPr>
              <w:t>нций</w:t>
            </w:r>
            <w:proofErr w:type="spellEnd"/>
          </w:p>
          <w:p w:rsidR="00A477F8" w:rsidRPr="005B1290" w:rsidRDefault="00A477F8" w:rsidP="00A477F8">
            <w:pPr>
              <w:pStyle w:val="TableParagraph"/>
              <w:numPr>
                <w:ilvl w:val="0"/>
                <w:numId w:val="29"/>
              </w:numPr>
              <w:tabs>
                <w:tab w:val="left" w:pos="73"/>
                <w:tab w:val="left" w:pos="329"/>
              </w:tabs>
              <w:ind w:right="212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программное </w:t>
            </w:r>
            <w:r w:rsidRPr="005B1290">
              <w:rPr>
                <w:sz w:val="24"/>
                <w:lang w:val="ru-RU"/>
              </w:rPr>
              <w:t>обеспечение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 xml:space="preserve">текстовой, </w:t>
            </w:r>
            <w:r w:rsidRPr="005B1290">
              <w:rPr>
                <w:sz w:val="24"/>
                <w:lang w:val="ru-RU"/>
              </w:rPr>
              <w:t xml:space="preserve">голосовой и </w:t>
            </w:r>
            <w:r w:rsidRPr="005B1290">
              <w:rPr>
                <w:spacing w:val="-2"/>
                <w:sz w:val="24"/>
                <w:lang w:val="ru-RU"/>
              </w:rPr>
              <w:t>видеосвязи</w:t>
            </w:r>
          </w:p>
          <w:p w:rsidR="005B1290" w:rsidRPr="00A477F8" w:rsidRDefault="00A477F8" w:rsidP="00A477F8">
            <w:pPr>
              <w:pStyle w:val="TableParagraph"/>
              <w:numPr>
                <w:ilvl w:val="0"/>
                <w:numId w:val="32"/>
              </w:numPr>
              <w:tabs>
                <w:tab w:val="left" w:pos="73"/>
                <w:tab w:val="left" w:pos="329"/>
              </w:tabs>
              <w:ind w:left="212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периодические </w:t>
            </w:r>
            <w:r w:rsidRPr="005B1290">
              <w:rPr>
                <w:sz w:val="24"/>
                <w:lang w:val="ru-RU"/>
              </w:rPr>
              <w:lastRenderedPageBreak/>
              <w:t xml:space="preserve">издания в электронном и </w:t>
            </w:r>
            <w:r w:rsidRPr="005B1290">
              <w:rPr>
                <w:spacing w:val="-2"/>
                <w:sz w:val="24"/>
                <w:lang w:val="ru-RU"/>
              </w:rPr>
              <w:t>печатном варианте</w:t>
            </w:r>
          </w:p>
        </w:tc>
        <w:tc>
          <w:tcPr>
            <w:tcW w:w="3261" w:type="dxa"/>
            <w:tcBorders>
              <w:bottom w:val="single" w:sz="4" w:space="0" w:color="000000"/>
            </w:tcBorders>
          </w:tcPr>
          <w:p w:rsidR="005B1290" w:rsidRDefault="005B1290" w:rsidP="005C5412">
            <w:pPr>
              <w:pStyle w:val="TableParagraph"/>
              <w:ind w:left="73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</w:t>
            </w:r>
          </w:p>
          <w:p w:rsidR="00B567E8" w:rsidRPr="005B1290" w:rsidRDefault="005B1290" w:rsidP="00B567E8">
            <w:pPr>
              <w:pStyle w:val="TableParagraph"/>
              <w:ind w:left="73" w:right="84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Предъявляются </w:t>
            </w:r>
            <w:r w:rsidRPr="005B1290">
              <w:rPr>
                <w:sz w:val="24"/>
                <w:lang w:val="ru-RU"/>
              </w:rPr>
              <w:t xml:space="preserve">требования к </w:t>
            </w:r>
            <w:r w:rsidRPr="005B1290">
              <w:rPr>
                <w:spacing w:val="-2"/>
                <w:sz w:val="24"/>
                <w:lang w:val="ru-RU"/>
              </w:rPr>
              <w:t xml:space="preserve">оборудованию </w:t>
            </w:r>
            <w:r w:rsidRPr="005B1290">
              <w:rPr>
                <w:sz w:val="24"/>
                <w:lang w:val="ru-RU"/>
              </w:rPr>
              <w:t xml:space="preserve">рабочего места: </w:t>
            </w:r>
            <w:r w:rsidRPr="005B1290">
              <w:rPr>
                <w:spacing w:val="-2"/>
                <w:sz w:val="24"/>
                <w:lang w:val="ru-RU"/>
              </w:rPr>
              <w:t>применение индивидуальных светильников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>регулирования светового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потока; оборудование </w:t>
            </w:r>
            <w:r w:rsidRPr="005B1290">
              <w:rPr>
                <w:sz w:val="24"/>
                <w:lang w:val="ru-RU"/>
              </w:rPr>
              <w:t xml:space="preserve">места системой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тифлотехниче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t>ских</w:t>
            </w:r>
            <w:proofErr w:type="spellEnd"/>
            <w:r w:rsidRPr="005B1290">
              <w:rPr>
                <w:sz w:val="24"/>
                <w:lang w:val="ru-RU"/>
              </w:rPr>
              <w:t xml:space="preserve"> ориентиров </w:t>
            </w:r>
            <w:r w:rsidRPr="005B1290">
              <w:rPr>
                <w:spacing w:val="-2"/>
                <w:sz w:val="24"/>
                <w:lang w:val="ru-RU"/>
              </w:rPr>
              <w:t xml:space="preserve">(осязательных, слуховых, зрительных), обеспечивающих ориентировку инвалидов; оснащение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тифлотехниче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скими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приспособления </w:t>
            </w:r>
            <w:r w:rsidRPr="005B1290">
              <w:rPr>
                <w:sz w:val="24"/>
                <w:lang w:val="ru-RU"/>
              </w:rPr>
              <w:t xml:space="preserve">ми, которые </w:t>
            </w:r>
            <w:r w:rsidRPr="005B1290">
              <w:rPr>
                <w:spacing w:val="-2"/>
                <w:sz w:val="24"/>
                <w:lang w:val="ru-RU"/>
              </w:rPr>
              <w:t xml:space="preserve">обеспечивают возможность выполнения </w:t>
            </w:r>
            <w:r w:rsidRPr="005B1290">
              <w:rPr>
                <w:sz w:val="24"/>
                <w:lang w:val="ru-RU"/>
              </w:rPr>
              <w:t>работы без</w:t>
            </w:r>
            <w:r w:rsidR="00B567E8">
              <w:rPr>
                <w:sz w:val="24"/>
                <w:lang w:val="ru-RU"/>
              </w:rPr>
              <w:t xml:space="preserve"> </w:t>
            </w:r>
            <w:r w:rsidR="00B567E8" w:rsidRPr="005B1290">
              <w:rPr>
                <w:spacing w:val="-2"/>
                <w:sz w:val="24"/>
                <w:lang w:val="ru-RU"/>
              </w:rPr>
              <w:t xml:space="preserve">зрительного контроля; организация комбинирован </w:t>
            </w:r>
            <w:proofErr w:type="spellStart"/>
            <w:r w:rsidR="00B567E8" w:rsidRPr="005B1290">
              <w:rPr>
                <w:sz w:val="24"/>
                <w:lang w:val="ru-RU"/>
              </w:rPr>
              <w:t>ного</w:t>
            </w:r>
            <w:proofErr w:type="spellEnd"/>
            <w:r w:rsidR="00B567E8" w:rsidRPr="005B1290">
              <w:rPr>
                <w:sz w:val="24"/>
                <w:lang w:val="ru-RU"/>
              </w:rPr>
              <w:t xml:space="preserve"> освещения, при этом общее </w:t>
            </w:r>
            <w:r w:rsidR="00B567E8" w:rsidRPr="005B1290">
              <w:rPr>
                <w:spacing w:val="-2"/>
                <w:sz w:val="24"/>
                <w:lang w:val="ru-RU"/>
              </w:rPr>
              <w:t xml:space="preserve">освещение </w:t>
            </w:r>
            <w:r w:rsidR="00B567E8" w:rsidRPr="005B1290">
              <w:rPr>
                <w:sz w:val="24"/>
                <w:lang w:val="ru-RU"/>
              </w:rPr>
              <w:t xml:space="preserve">составляет не менее 20%; </w:t>
            </w:r>
            <w:r w:rsidR="00B567E8" w:rsidRPr="005B1290">
              <w:rPr>
                <w:spacing w:val="-2"/>
                <w:sz w:val="24"/>
                <w:lang w:val="ru-RU"/>
              </w:rPr>
              <w:t>недопустимость резких</w:t>
            </w:r>
            <w:r w:rsidR="00B567E8" w:rsidRPr="005B1290">
              <w:rPr>
                <w:spacing w:val="40"/>
                <w:sz w:val="24"/>
                <w:lang w:val="ru-RU"/>
              </w:rPr>
              <w:t xml:space="preserve"> </w:t>
            </w:r>
            <w:r w:rsidR="00B567E8" w:rsidRPr="005B1290">
              <w:rPr>
                <w:spacing w:val="-2"/>
                <w:sz w:val="24"/>
                <w:lang w:val="ru-RU"/>
              </w:rPr>
              <w:t xml:space="preserve">изменений </w:t>
            </w:r>
            <w:r w:rsidR="00B567E8" w:rsidRPr="005B1290">
              <w:rPr>
                <w:sz w:val="24"/>
                <w:lang w:val="ru-RU"/>
              </w:rPr>
              <w:t>освещенности в течение</w:t>
            </w:r>
            <w:r w:rsidR="00B567E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B567E8" w:rsidRPr="005B1290">
              <w:rPr>
                <w:sz w:val="24"/>
                <w:lang w:val="ru-RU"/>
              </w:rPr>
              <w:t xml:space="preserve">рабочего </w:t>
            </w:r>
            <w:r w:rsidR="00B567E8" w:rsidRPr="005B1290">
              <w:rPr>
                <w:spacing w:val="-4"/>
                <w:sz w:val="24"/>
                <w:lang w:val="ru-RU"/>
              </w:rPr>
              <w:t xml:space="preserve">дня; </w:t>
            </w:r>
            <w:r w:rsidR="00B567E8" w:rsidRPr="005B1290">
              <w:rPr>
                <w:spacing w:val="-2"/>
                <w:sz w:val="24"/>
                <w:lang w:val="ru-RU"/>
              </w:rPr>
              <w:t xml:space="preserve">автоматическое подключение искусственного </w:t>
            </w:r>
            <w:r w:rsidR="00B567E8" w:rsidRPr="005B1290">
              <w:rPr>
                <w:sz w:val="24"/>
                <w:lang w:val="ru-RU"/>
              </w:rPr>
              <w:lastRenderedPageBreak/>
              <w:t>освещения</w:t>
            </w:r>
            <w:r w:rsidR="00B567E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B567E8" w:rsidRPr="005B1290">
              <w:rPr>
                <w:sz w:val="24"/>
                <w:lang w:val="ru-RU"/>
              </w:rPr>
              <w:t xml:space="preserve">путем </w:t>
            </w:r>
            <w:r w:rsidR="00B567E8" w:rsidRPr="005B1290">
              <w:rPr>
                <w:spacing w:val="-2"/>
                <w:sz w:val="24"/>
                <w:lang w:val="ru-RU"/>
              </w:rPr>
              <w:t xml:space="preserve">ступенчатого включения </w:t>
            </w:r>
            <w:r w:rsidR="00B567E8" w:rsidRPr="005B1290">
              <w:rPr>
                <w:sz w:val="24"/>
                <w:lang w:val="ru-RU"/>
              </w:rPr>
              <w:t xml:space="preserve">отдельных групп светильников по мере снижения </w:t>
            </w:r>
            <w:r w:rsidR="00B567E8" w:rsidRPr="005B1290">
              <w:rPr>
                <w:spacing w:val="-2"/>
                <w:sz w:val="24"/>
                <w:lang w:val="ru-RU"/>
              </w:rPr>
              <w:t xml:space="preserve">естественного </w:t>
            </w:r>
            <w:r w:rsidR="00B567E8" w:rsidRPr="005B1290">
              <w:rPr>
                <w:sz w:val="24"/>
                <w:lang w:val="ru-RU"/>
              </w:rPr>
              <w:t xml:space="preserve">освещения и др. Для снижения </w:t>
            </w:r>
            <w:r w:rsidR="00B567E8" w:rsidRPr="005B1290">
              <w:rPr>
                <w:spacing w:val="-2"/>
                <w:sz w:val="24"/>
                <w:lang w:val="ru-RU"/>
              </w:rPr>
              <w:t xml:space="preserve">резкой неравномерности распределения </w:t>
            </w:r>
            <w:r w:rsidR="00B567E8" w:rsidRPr="005B1290">
              <w:rPr>
                <w:sz w:val="24"/>
                <w:lang w:val="ru-RU"/>
              </w:rPr>
              <w:t>яркости в поле зрения лиц с</w:t>
            </w:r>
            <w:r w:rsidR="00B567E8" w:rsidRPr="005B1290">
              <w:rPr>
                <w:spacing w:val="40"/>
                <w:sz w:val="24"/>
                <w:lang w:val="ru-RU"/>
              </w:rPr>
              <w:t xml:space="preserve"> </w:t>
            </w:r>
            <w:r w:rsidR="00B567E8" w:rsidRPr="005B1290">
              <w:rPr>
                <w:sz w:val="24"/>
                <w:lang w:val="ru-RU"/>
              </w:rPr>
              <w:t>ОВЗ</w:t>
            </w:r>
            <w:r w:rsidR="00B567E8" w:rsidRPr="005B1290">
              <w:rPr>
                <w:spacing w:val="-1"/>
                <w:sz w:val="24"/>
                <w:lang w:val="ru-RU"/>
              </w:rPr>
              <w:t xml:space="preserve"> </w:t>
            </w:r>
            <w:r w:rsidR="00B567E8" w:rsidRPr="005B1290">
              <w:rPr>
                <w:sz w:val="24"/>
                <w:lang w:val="ru-RU"/>
              </w:rPr>
              <w:t xml:space="preserve">необходимо </w:t>
            </w:r>
            <w:r w:rsidR="00B567E8" w:rsidRPr="005B1290">
              <w:rPr>
                <w:spacing w:val="-2"/>
                <w:sz w:val="24"/>
                <w:lang w:val="ru-RU"/>
              </w:rPr>
              <w:t>предотвратить</w:t>
            </w:r>
            <w:r w:rsidR="00B567E8">
              <w:rPr>
                <w:spacing w:val="-2"/>
                <w:sz w:val="24"/>
                <w:lang w:val="ru-RU"/>
              </w:rPr>
              <w:t xml:space="preserve"> </w:t>
            </w:r>
            <w:r w:rsidR="00B567E8" w:rsidRPr="005B1290">
              <w:rPr>
                <w:spacing w:val="-2"/>
                <w:sz w:val="24"/>
                <w:lang w:val="ru-RU"/>
              </w:rPr>
              <w:t xml:space="preserve">попадание прямых </w:t>
            </w:r>
            <w:r w:rsidR="00B567E8" w:rsidRPr="005B1290">
              <w:rPr>
                <w:sz w:val="24"/>
                <w:lang w:val="ru-RU"/>
              </w:rPr>
              <w:t>солнечных</w:t>
            </w:r>
            <w:r w:rsidR="00B567E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B567E8" w:rsidRPr="005B1290">
              <w:rPr>
                <w:sz w:val="24"/>
                <w:lang w:val="ru-RU"/>
              </w:rPr>
              <w:t xml:space="preserve">лучей в помещение с помощью штор или жалюзи без </w:t>
            </w:r>
            <w:r w:rsidR="00B567E8" w:rsidRPr="005B1290">
              <w:rPr>
                <w:spacing w:val="-2"/>
                <w:sz w:val="24"/>
                <w:lang w:val="ru-RU"/>
              </w:rPr>
              <w:t>значительного снижения освещенности.</w:t>
            </w:r>
          </w:p>
          <w:p w:rsidR="0053039B" w:rsidRDefault="0053039B" w:rsidP="00B567E8">
            <w:pPr>
              <w:pStyle w:val="TableParagraph"/>
              <w:ind w:left="73" w:right="75"/>
              <w:contextualSpacing/>
              <w:rPr>
                <w:spacing w:val="-2"/>
                <w:sz w:val="24"/>
                <w:lang w:val="ru-RU"/>
              </w:rPr>
            </w:pPr>
          </w:p>
          <w:p w:rsidR="00B567E8" w:rsidRPr="005B1290" w:rsidRDefault="00B567E8" w:rsidP="00B567E8">
            <w:pPr>
              <w:pStyle w:val="TableParagraph"/>
              <w:ind w:left="73" w:right="75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Оснащение одиночных </w:t>
            </w:r>
            <w:r w:rsidRPr="005B1290">
              <w:rPr>
                <w:sz w:val="24"/>
                <w:lang w:val="ru-RU"/>
              </w:rPr>
              <w:t>рабочих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мест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 xml:space="preserve">слепых радиоаппарату </w:t>
            </w:r>
            <w:r w:rsidRPr="005B1290">
              <w:rPr>
                <w:sz w:val="24"/>
                <w:lang w:val="ru-RU"/>
              </w:rPr>
              <w:t>рой,</w:t>
            </w:r>
            <w:r w:rsidRPr="005B1290">
              <w:rPr>
                <w:spacing w:val="-1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при</w:t>
            </w:r>
            <w:r w:rsidRPr="005B1290">
              <w:rPr>
                <w:spacing w:val="-11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условии работы в </w:t>
            </w:r>
            <w:r w:rsidRPr="005B1290">
              <w:rPr>
                <w:spacing w:val="-2"/>
                <w:sz w:val="24"/>
                <w:lang w:val="ru-RU"/>
              </w:rPr>
              <w:t xml:space="preserve">помещении </w:t>
            </w:r>
            <w:r w:rsidRPr="005B1290">
              <w:rPr>
                <w:sz w:val="24"/>
                <w:lang w:val="ru-RU"/>
              </w:rPr>
              <w:t>нескольких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лиц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нарушениями зрения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радиофицирова</w:t>
            </w:r>
            <w:r w:rsidRPr="005B1290">
              <w:rPr>
                <w:sz w:val="24"/>
                <w:lang w:val="ru-RU"/>
              </w:rPr>
              <w:t>ние</w:t>
            </w:r>
            <w:proofErr w:type="spellEnd"/>
            <w:r w:rsidRPr="005B1290">
              <w:rPr>
                <w:sz w:val="24"/>
                <w:lang w:val="ru-RU"/>
              </w:rPr>
              <w:t xml:space="preserve"> всего </w:t>
            </w:r>
            <w:r w:rsidRPr="005B1290">
              <w:rPr>
                <w:spacing w:val="-2"/>
                <w:sz w:val="24"/>
                <w:lang w:val="ru-RU"/>
              </w:rPr>
              <w:t>помещения.</w:t>
            </w:r>
          </w:p>
          <w:p w:rsidR="00B567E8" w:rsidRPr="005B1290" w:rsidRDefault="00B567E8" w:rsidP="00B567E8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Оборудование ограждения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движущихся механизмов,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лестничных </w:t>
            </w:r>
            <w:r w:rsidRPr="005B1290">
              <w:rPr>
                <w:sz w:val="24"/>
                <w:lang w:val="ru-RU"/>
              </w:rPr>
              <w:t>пролетов и других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опасных зон в соответствии с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действующими требованиями стандартов системы безопасности труда;</w:t>
            </w:r>
          </w:p>
          <w:p w:rsidR="00B567E8" w:rsidRPr="005B1290" w:rsidRDefault="00B567E8" w:rsidP="00B567E8">
            <w:pPr>
              <w:pStyle w:val="TableParagraph"/>
              <w:numPr>
                <w:ilvl w:val="0"/>
                <w:numId w:val="23"/>
              </w:numPr>
              <w:tabs>
                <w:tab w:val="left" w:pos="313"/>
              </w:tabs>
              <w:ind w:right="195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Создаются специальные </w:t>
            </w:r>
            <w:r w:rsidRPr="005B1290">
              <w:rPr>
                <w:sz w:val="24"/>
                <w:lang w:val="ru-RU"/>
              </w:rPr>
              <w:t xml:space="preserve">условия (при </w:t>
            </w:r>
            <w:r w:rsidRPr="005B1290">
              <w:rPr>
                <w:spacing w:val="-2"/>
                <w:sz w:val="24"/>
                <w:lang w:val="ru-RU"/>
              </w:rPr>
              <w:t xml:space="preserve">необходимости) </w:t>
            </w:r>
            <w:r w:rsidRPr="005B1290">
              <w:rPr>
                <w:sz w:val="24"/>
                <w:lang w:val="ru-RU"/>
              </w:rPr>
              <w:t xml:space="preserve">в процессе организации и </w:t>
            </w:r>
            <w:r w:rsidRPr="005B1290">
              <w:rPr>
                <w:spacing w:val="-2"/>
                <w:sz w:val="24"/>
                <w:lang w:val="ru-RU"/>
              </w:rPr>
              <w:t>проведения практической подготовки:</w:t>
            </w:r>
          </w:p>
          <w:p w:rsidR="00B567E8" w:rsidRPr="005B1290" w:rsidRDefault="00B567E8" w:rsidP="00B567E8">
            <w:pPr>
              <w:pStyle w:val="TableParagraph"/>
              <w:numPr>
                <w:ilvl w:val="1"/>
                <w:numId w:val="23"/>
              </w:numPr>
              <w:tabs>
                <w:tab w:val="left" w:pos="212"/>
              </w:tabs>
              <w:ind w:right="329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деление сложного </w:t>
            </w:r>
            <w:r w:rsidRPr="005B1290">
              <w:rPr>
                <w:sz w:val="24"/>
                <w:lang w:val="ru-RU"/>
              </w:rPr>
              <w:t xml:space="preserve">материала на части для </w:t>
            </w:r>
            <w:r w:rsidRPr="005B1290">
              <w:rPr>
                <w:spacing w:val="-2"/>
                <w:sz w:val="24"/>
                <w:lang w:val="ru-RU"/>
              </w:rPr>
              <w:t xml:space="preserve">облегчения усвоения данного материала незрячим, использование </w:t>
            </w:r>
            <w:r w:rsidRPr="005B1290">
              <w:rPr>
                <w:sz w:val="24"/>
                <w:lang w:val="ru-RU"/>
              </w:rPr>
              <w:t xml:space="preserve">алгоритма для </w:t>
            </w:r>
            <w:r w:rsidRPr="005B1290">
              <w:rPr>
                <w:spacing w:val="-2"/>
                <w:sz w:val="24"/>
                <w:lang w:val="ru-RU"/>
              </w:rPr>
              <w:t>обследования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предметов, усвоения определенного материала;</w:t>
            </w:r>
          </w:p>
          <w:p w:rsidR="00B567E8" w:rsidRPr="005B1290" w:rsidRDefault="00B567E8" w:rsidP="00B567E8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B567E8">
              <w:rPr>
                <w:spacing w:val="-2"/>
                <w:sz w:val="24"/>
                <w:lang w:val="ru-RU"/>
              </w:rPr>
              <w:t>озвучивание визуальной информации,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представленной </w:t>
            </w:r>
            <w:r w:rsidRPr="005B1290">
              <w:rPr>
                <w:sz w:val="24"/>
                <w:lang w:val="ru-RU"/>
              </w:rPr>
              <w:t xml:space="preserve">обучающимся в ходе занятий, в том числе </w:t>
            </w:r>
            <w:r w:rsidRPr="005B1290">
              <w:rPr>
                <w:spacing w:val="-2"/>
                <w:sz w:val="24"/>
                <w:lang w:val="ru-RU"/>
              </w:rPr>
              <w:t xml:space="preserve">посредством мультимедийных </w:t>
            </w:r>
            <w:r w:rsidRPr="005B1290">
              <w:rPr>
                <w:sz w:val="24"/>
                <w:lang w:val="ru-RU"/>
              </w:rPr>
              <w:t xml:space="preserve">средств и </w:t>
            </w:r>
            <w:r w:rsidRPr="005B1290">
              <w:rPr>
                <w:spacing w:val="-2"/>
                <w:sz w:val="24"/>
                <w:lang w:val="ru-RU"/>
              </w:rPr>
              <w:t>устройств оптического сканирования;</w:t>
            </w:r>
          </w:p>
          <w:p w:rsidR="00B567E8" w:rsidRPr="005B1290" w:rsidRDefault="00B567E8" w:rsidP="00B567E8">
            <w:pPr>
              <w:pStyle w:val="TableParagraph"/>
              <w:numPr>
                <w:ilvl w:val="0"/>
                <w:numId w:val="20"/>
              </w:numPr>
              <w:tabs>
                <w:tab w:val="left" w:pos="212"/>
              </w:tabs>
              <w:ind w:right="144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возможность </w:t>
            </w:r>
            <w:r w:rsidRPr="005B1290">
              <w:rPr>
                <w:sz w:val="24"/>
                <w:lang w:val="ru-RU"/>
              </w:rPr>
              <w:t xml:space="preserve">вести запись </w:t>
            </w:r>
            <w:r w:rsidRPr="005B1290">
              <w:rPr>
                <w:spacing w:val="-2"/>
                <w:sz w:val="24"/>
                <w:lang w:val="ru-RU"/>
              </w:rPr>
              <w:t xml:space="preserve">информации </w:t>
            </w:r>
            <w:r w:rsidRPr="005B1290">
              <w:rPr>
                <w:sz w:val="24"/>
                <w:lang w:val="ru-RU"/>
              </w:rPr>
              <w:t>студентами в удобной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для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них </w:t>
            </w:r>
            <w:r w:rsidRPr="005B1290">
              <w:rPr>
                <w:spacing w:val="-2"/>
                <w:sz w:val="24"/>
                <w:lang w:val="ru-RU"/>
              </w:rPr>
              <w:t>форме:</w:t>
            </w:r>
          </w:p>
          <w:p w:rsidR="00B567E8" w:rsidRPr="005B1290" w:rsidRDefault="00B567E8" w:rsidP="00B567E8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аудиально, аудиовизуально, </w:t>
            </w:r>
            <w:r w:rsidRPr="005B1290">
              <w:rPr>
                <w:sz w:val="24"/>
                <w:lang w:val="ru-RU"/>
              </w:rPr>
              <w:t>в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виде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пометок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 </w:t>
            </w:r>
            <w:r w:rsidRPr="005B1290">
              <w:rPr>
                <w:spacing w:val="-2"/>
                <w:sz w:val="24"/>
                <w:lang w:val="ru-RU"/>
              </w:rPr>
              <w:t>заранее подготовленном тексте;</w:t>
            </w:r>
          </w:p>
          <w:p w:rsidR="005B1290" w:rsidRDefault="00B567E8" w:rsidP="00B567E8">
            <w:pPr>
              <w:pStyle w:val="TableParagraph"/>
              <w:ind w:left="73" w:right="82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обеспечение доступности </w:t>
            </w:r>
            <w:r w:rsidRPr="005B1290">
              <w:rPr>
                <w:sz w:val="24"/>
                <w:lang w:val="ru-RU"/>
              </w:rPr>
              <w:t>информации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тактильного и </w:t>
            </w:r>
            <w:r w:rsidRPr="005B1290">
              <w:rPr>
                <w:spacing w:val="-2"/>
                <w:sz w:val="24"/>
                <w:lang w:val="ru-RU"/>
              </w:rPr>
              <w:t>зрительного восприятия</w:t>
            </w:r>
            <w:r w:rsidR="00A477F8">
              <w:rPr>
                <w:spacing w:val="-2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 xml:space="preserve">слепыми и </w:t>
            </w:r>
            <w:r w:rsidR="00A477F8" w:rsidRPr="005B1290">
              <w:rPr>
                <w:spacing w:val="-2"/>
                <w:sz w:val="24"/>
                <w:lang w:val="ru-RU"/>
              </w:rPr>
              <w:t>слабовидящими</w:t>
            </w:r>
            <w:r w:rsidR="00A477F8" w:rsidRPr="005B1290">
              <w:rPr>
                <w:spacing w:val="40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 xml:space="preserve">с остаточным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зрением: выпуклые (объемные) </w:t>
            </w:r>
            <w:r w:rsidR="00A477F8" w:rsidRPr="005B1290">
              <w:rPr>
                <w:sz w:val="24"/>
                <w:lang w:val="ru-RU"/>
              </w:rPr>
              <w:t xml:space="preserve">схемы, рисунки для уточнения,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обобщения информации; обеспечивается наличие </w:t>
            </w:r>
            <w:r w:rsidR="00A477F8" w:rsidRPr="005B1290">
              <w:rPr>
                <w:sz w:val="24"/>
                <w:lang w:val="ru-RU"/>
              </w:rPr>
              <w:t xml:space="preserve">подписей и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описания крупным </w:t>
            </w:r>
            <w:r w:rsidR="00093E91">
              <w:rPr>
                <w:spacing w:val="-2"/>
                <w:sz w:val="24"/>
                <w:lang w:val="ru-RU"/>
              </w:rPr>
              <w:t>рельефно-контра</w:t>
            </w:r>
            <w:r w:rsidR="00A477F8" w:rsidRPr="005B1290">
              <w:rPr>
                <w:sz w:val="24"/>
                <w:lang w:val="ru-RU"/>
              </w:rPr>
              <w:t>стным шрифтом (на белом или желтом</w:t>
            </w:r>
            <w:r w:rsidR="00A477F8" w:rsidRPr="005B1290">
              <w:rPr>
                <w:spacing w:val="-14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>фоне)</w:t>
            </w:r>
            <w:r w:rsidR="00A477F8" w:rsidRPr="005B1290">
              <w:rPr>
                <w:spacing w:val="-13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>и</w:t>
            </w:r>
            <w:r w:rsidR="00A477F8" w:rsidRPr="005B1290">
              <w:rPr>
                <w:spacing w:val="-14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 xml:space="preserve">с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применением </w:t>
            </w:r>
            <w:r w:rsidR="00A477F8" w:rsidRPr="005B1290">
              <w:rPr>
                <w:sz w:val="24"/>
                <w:lang w:val="ru-RU"/>
              </w:rPr>
              <w:t xml:space="preserve">шрифта Брайля;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образовательный контент предоставляется </w:t>
            </w:r>
            <w:r w:rsidR="00A477F8" w:rsidRPr="005B1290">
              <w:rPr>
                <w:sz w:val="24"/>
                <w:lang w:val="ru-RU"/>
              </w:rPr>
              <w:t xml:space="preserve">в текстовом </w:t>
            </w:r>
            <w:r w:rsidR="00A477F8" w:rsidRPr="005B1290">
              <w:rPr>
                <w:spacing w:val="-2"/>
                <w:sz w:val="24"/>
                <w:lang w:val="ru-RU"/>
              </w:rPr>
              <w:t>электронном формате;</w:t>
            </w:r>
          </w:p>
          <w:p w:rsidR="00A477F8" w:rsidRPr="005B1290" w:rsidRDefault="00A477F8" w:rsidP="00A477F8">
            <w:pPr>
              <w:pStyle w:val="TableParagraph"/>
              <w:ind w:left="73" w:right="81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использование </w:t>
            </w:r>
            <w:r w:rsidRPr="005B1290">
              <w:rPr>
                <w:sz w:val="24"/>
                <w:lang w:val="ru-RU"/>
              </w:rPr>
              <w:t xml:space="preserve">четкого и увеличенного по размеру </w:t>
            </w:r>
            <w:r w:rsidRPr="005B1290">
              <w:rPr>
                <w:spacing w:val="-2"/>
                <w:sz w:val="24"/>
                <w:lang w:val="ru-RU"/>
              </w:rPr>
              <w:t>шрифта;</w:t>
            </w:r>
          </w:p>
          <w:p w:rsidR="00A477F8" w:rsidRPr="005B1290" w:rsidRDefault="00A477F8" w:rsidP="00A477F8">
            <w:pPr>
              <w:pStyle w:val="TableParagraph"/>
              <w:ind w:left="73" w:right="94"/>
              <w:contextualSpacing/>
              <w:rPr>
                <w:sz w:val="24"/>
                <w:lang w:val="ru-RU"/>
              </w:rPr>
            </w:pPr>
            <w:r w:rsidRPr="00A477F8">
              <w:rPr>
                <w:sz w:val="24"/>
                <w:lang w:val="ru-RU"/>
              </w:rPr>
              <w:t>-</w:t>
            </w:r>
            <w:r w:rsidRPr="00A477F8">
              <w:rPr>
                <w:spacing w:val="-15"/>
                <w:sz w:val="24"/>
                <w:lang w:val="ru-RU"/>
              </w:rPr>
              <w:t xml:space="preserve"> </w:t>
            </w:r>
            <w:r w:rsidRPr="00A477F8">
              <w:rPr>
                <w:sz w:val="24"/>
                <w:lang w:val="ru-RU"/>
              </w:rPr>
              <w:t xml:space="preserve">предоставление </w:t>
            </w:r>
            <w:r w:rsidRPr="00A477F8">
              <w:rPr>
                <w:spacing w:val="-2"/>
                <w:sz w:val="24"/>
                <w:lang w:val="ru-RU"/>
              </w:rPr>
              <w:lastRenderedPageBreak/>
              <w:t>альтернативных форматов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печатных материалов </w:t>
            </w:r>
            <w:r w:rsidRPr="005B1290">
              <w:rPr>
                <w:sz w:val="24"/>
                <w:lang w:val="ru-RU"/>
              </w:rPr>
              <w:t xml:space="preserve">(аудиофайлы и </w:t>
            </w:r>
            <w:r w:rsidRPr="005B1290">
              <w:rPr>
                <w:spacing w:val="-2"/>
                <w:sz w:val="24"/>
                <w:lang w:val="ru-RU"/>
              </w:rPr>
              <w:t xml:space="preserve">мультимедийные </w:t>
            </w:r>
            <w:r w:rsidRPr="005B1290">
              <w:rPr>
                <w:sz w:val="24"/>
                <w:lang w:val="ru-RU"/>
              </w:rPr>
              <w:t>средства вместе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устройствами </w:t>
            </w:r>
            <w:r w:rsidRPr="005B1290">
              <w:rPr>
                <w:spacing w:val="-2"/>
                <w:sz w:val="24"/>
                <w:lang w:val="ru-RU"/>
              </w:rPr>
              <w:t>оптического сканирования);</w:t>
            </w:r>
          </w:p>
          <w:p w:rsidR="00A477F8" w:rsidRPr="005B1290" w:rsidRDefault="00A477F8" w:rsidP="00A477F8">
            <w:pPr>
              <w:pStyle w:val="TableParagraph"/>
              <w:numPr>
                <w:ilvl w:val="0"/>
                <w:numId w:val="16"/>
              </w:numPr>
              <w:tabs>
                <w:tab w:val="left" w:pos="212"/>
              </w:tabs>
              <w:ind w:right="330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минимизация заданий, требующих активного использования зрительной </w:t>
            </w:r>
            <w:r w:rsidRPr="005B1290">
              <w:rPr>
                <w:sz w:val="24"/>
                <w:lang w:val="ru-RU"/>
              </w:rPr>
              <w:t xml:space="preserve">памяти и </w:t>
            </w:r>
            <w:r w:rsidRPr="005B1290">
              <w:rPr>
                <w:spacing w:val="-2"/>
                <w:sz w:val="24"/>
                <w:lang w:val="ru-RU"/>
              </w:rPr>
              <w:t>зрительного внимания;</w:t>
            </w:r>
          </w:p>
          <w:p w:rsidR="00A477F8" w:rsidRPr="005B1290" w:rsidRDefault="00A477F8" w:rsidP="00A477F8">
            <w:pPr>
              <w:pStyle w:val="TableParagraph"/>
              <w:ind w:left="73" w:right="75"/>
              <w:contextualSpacing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- </w:t>
            </w:r>
            <w:r w:rsidRPr="005B1290">
              <w:rPr>
                <w:spacing w:val="-2"/>
                <w:sz w:val="24"/>
                <w:lang w:val="ru-RU"/>
              </w:rPr>
              <w:t xml:space="preserve">обеспечение </w:t>
            </w:r>
            <w:r w:rsidRPr="005B1290">
              <w:rPr>
                <w:sz w:val="24"/>
                <w:lang w:val="ru-RU"/>
              </w:rPr>
              <w:t>особого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речевого режима подачи </w:t>
            </w:r>
            <w:r w:rsidRPr="005B1290">
              <w:rPr>
                <w:spacing w:val="-2"/>
                <w:sz w:val="24"/>
                <w:lang w:val="ru-RU"/>
              </w:rPr>
              <w:t xml:space="preserve">информации: </w:t>
            </w:r>
            <w:r w:rsidRPr="005B1290">
              <w:rPr>
                <w:sz w:val="24"/>
                <w:lang w:val="ru-RU"/>
              </w:rPr>
              <w:t xml:space="preserve">текст читается </w:t>
            </w:r>
            <w:r w:rsidRPr="005B1290">
              <w:rPr>
                <w:spacing w:val="-2"/>
                <w:sz w:val="24"/>
                <w:lang w:val="ru-RU"/>
              </w:rPr>
              <w:t xml:space="preserve">громко, разборчиво, </w:t>
            </w:r>
            <w:r w:rsidRPr="005B1290">
              <w:rPr>
                <w:sz w:val="24"/>
                <w:lang w:val="ru-RU"/>
              </w:rPr>
              <w:t>отчетливо, с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паузами между </w:t>
            </w:r>
            <w:r w:rsidRPr="005B1290">
              <w:rPr>
                <w:spacing w:val="-2"/>
                <w:sz w:val="24"/>
                <w:lang w:val="ru-RU"/>
              </w:rPr>
              <w:t xml:space="preserve">смысловыми блоками, интонированием, повторением,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акцентировани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>ем;</w:t>
            </w:r>
          </w:p>
          <w:p w:rsidR="00A477F8" w:rsidRPr="005B1290" w:rsidRDefault="00A477F8" w:rsidP="00A477F8">
            <w:pPr>
              <w:pStyle w:val="TableParagraph"/>
              <w:ind w:left="73" w:right="102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- обеспечение </w:t>
            </w:r>
            <w:r w:rsidRPr="005B1290">
              <w:rPr>
                <w:spacing w:val="-2"/>
                <w:sz w:val="24"/>
                <w:lang w:val="ru-RU"/>
              </w:rPr>
              <w:t xml:space="preserve">доступа обучающегося, являющегося </w:t>
            </w:r>
            <w:r w:rsidRPr="005B1290">
              <w:rPr>
                <w:sz w:val="24"/>
                <w:lang w:val="ru-RU"/>
              </w:rPr>
              <w:t xml:space="preserve">слепым и </w:t>
            </w:r>
            <w:r w:rsidRPr="005B1290">
              <w:rPr>
                <w:spacing w:val="-2"/>
                <w:sz w:val="24"/>
                <w:lang w:val="ru-RU"/>
              </w:rPr>
              <w:t>использующего собаку-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проводни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ка, к месту </w:t>
            </w:r>
            <w:r w:rsidRPr="005B1290">
              <w:rPr>
                <w:spacing w:val="-2"/>
                <w:sz w:val="24"/>
                <w:lang w:val="ru-RU"/>
              </w:rPr>
              <w:t xml:space="preserve">прохождения практической </w:t>
            </w:r>
            <w:r w:rsidRPr="005B1290">
              <w:rPr>
                <w:sz w:val="24"/>
                <w:lang w:val="ru-RU"/>
              </w:rPr>
              <w:t xml:space="preserve">подготовки и </w:t>
            </w:r>
            <w:r w:rsidRPr="005B1290">
              <w:rPr>
                <w:spacing w:val="-2"/>
                <w:sz w:val="24"/>
                <w:lang w:val="ru-RU"/>
              </w:rPr>
              <w:t>возможность размещения собаки-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прово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B1290">
              <w:rPr>
                <w:sz w:val="24"/>
                <w:lang w:val="ru-RU"/>
              </w:rPr>
              <w:lastRenderedPageBreak/>
              <w:t>дника</w:t>
            </w:r>
            <w:proofErr w:type="spellEnd"/>
            <w:r w:rsidRPr="005B1290">
              <w:rPr>
                <w:sz w:val="24"/>
                <w:lang w:val="ru-RU"/>
              </w:rPr>
              <w:t xml:space="preserve"> в </w:t>
            </w:r>
            <w:r w:rsidRPr="005B1290">
              <w:rPr>
                <w:spacing w:val="-2"/>
                <w:sz w:val="24"/>
                <w:lang w:val="ru-RU"/>
              </w:rPr>
              <w:t xml:space="preserve">специально выделенном </w:t>
            </w:r>
            <w:r w:rsidRPr="005B1290">
              <w:rPr>
                <w:sz w:val="24"/>
                <w:lang w:val="ru-RU"/>
              </w:rPr>
              <w:t xml:space="preserve">месте или </w:t>
            </w:r>
            <w:r w:rsidRPr="005B1290">
              <w:rPr>
                <w:spacing w:val="-2"/>
                <w:sz w:val="24"/>
                <w:lang w:val="ru-RU"/>
              </w:rPr>
              <w:t>помещении.</w:t>
            </w:r>
          </w:p>
          <w:p w:rsidR="00A477F8" w:rsidRPr="005B1290" w:rsidRDefault="00A477F8" w:rsidP="00A477F8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pacing w:val="-5"/>
                <w:sz w:val="24"/>
                <w:lang w:val="ru-RU"/>
              </w:rPr>
              <w:t>3.</w:t>
            </w:r>
          </w:p>
          <w:p w:rsidR="00A477F8" w:rsidRPr="005B1290" w:rsidRDefault="00A477F8" w:rsidP="00A477F8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Обеспечивается </w:t>
            </w:r>
            <w:r w:rsidRPr="005B1290">
              <w:rPr>
                <w:spacing w:val="-4"/>
                <w:sz w:val="24"/>
                <w:lang w:val="ru-RU"/>
              </w:rPr>
              <w:t xml:space="preserve">(при </w:t>
            </w:r>
            <w:r w:rsidRPr="005B1290">
              <w:rPr>
                <w:spacing w:val="-2"/>
                <w:sz w:val="24"/>
                <w:lang w:val="ru-RU"/>
              </w:rPr>
              <w:t>необходимости) оснащение специальным оборудованием: специальные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устройства для </w:t>
            </w:r>
            <w:r w:rsidRPr="005B1290">
              <w:rPr>
                <w:spacing w:val="-2"/>
                <w:sz w:val="24"/>
                <w:lang w:val="ru-RU"/>
              </w:rPr>
              <w:t xml:space="preserve">чтения "говорящих </w:t>
            </w:r>
            <w:r w:rsidRPr="005B1290">
              <w:rPr>
                <w:sz w:val="24"/>
                <w:lang w:val="ru-RU"/>
              </w:rPr>
              <w:t>книг",</w:t>
            </w:r>
            <w:r w:rsidRPr="005B1290">
              <w:rPr>
                <w:spacing w:val="-9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ручной</w:t>
            </w:r>
            <w:r w:rsidRPr="005B1290">
              <w:rPr>
                <w:spacing w:val="-9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 xml:space="preserve">стационарный электронный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видеоувеличите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ль, лупа, лупа с </w:t>
            </w:r>
            <w:r w:rsidRPr="005B1290">
              <w:rPr>
                <w:spacing w:val="-2"/>
                <w:sz w:val="24"/>
                <w:lang w:val="ru-RU"/>
              </w:rPr>
              <w:t xml:space="preserve">подсветкой, медицинский </w:t>
            </w:r>
            <w:r w:rsidRPr="005B1290">
              <w:rPr>
                <w:sz w:val="24"/>
                <w:lang w:val="ru-RU"/>
              </w:rPr>
              <w:t xml:space="preserve">термометр и тонометр с </w:t>
            </w:r>
            <w:r w:rsidRPr="005B1290">
              <w:rPr>
                <w:spacing w:val="-2"/>
                <w:sz w:val="24"/>
                <w:lang w:val="ru-RU"/>
              </w:rPr>
              <w:t>речевым выходом,</w:t>
            </w:r>
          </w:p>
          <w:p w:rsidR="00A477F8" w:rsidRPr="005B1290" w:rsidRDefault="00A477F8" w:rsidP="00A477F8">
            <w:pPr>
              <w:pStyle w:val="TableParagraph"/>
              <w:ind w:left="73" w:right="236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мини-ноутбук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программами речевого экранного доступа, диктофон </w:t>
            </w:r>
            <w:r w:rsidRPr="005B1290">
              <w:rPr>
                <w:sz w:val="24"/>
                <w:lang w:val="ru-RU"/>
              </w:rPr>
              <w:t>цифровой и др.</w:t>
            </w:r>
          </w:p>
          <w:p w:rsidR="00A477F8" w:rsidRPr="005B1290" w:rsidRDefault="00A477F8" w:rsidP="00A477F8">
            <w:pPr>
              <w:pStyle w:val="TableParagraph"/>
              <w:ind w:left="73" w:right="166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4. Может быть </w:t>
            </w:r>
            <w:r w:rsidR="00093E91">
              <w:rPr>
                <w:spacing w:val="-2"/>
                <w:sz w:val="24"/>
                <w:lang w:val="ru-RU"/>
              </w:rPr>
              <w:t>предусмотрена пространствен</w:t>
            </w:r>
            <w:r w:rsidRPr="005B1290">
              <w:rPr>
                <w:sz w:val="24"/>
                <w:lang w:val="ru-RU"/>
              </w:rPr>
              <w:t>ная адаптация помещений: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 xml:space="preserve">облегчения ориентировки </w:t>
            </w:r>
            <w:r w:rsidRPr="005B1290">
              <w:rPr>
                <w:sz w:val="24"/>
                <w:lang w:val="ru-RU"/>
              </w:rPr>
              <w:t xml:space="preserve">обучающихся с </w:t>
            </w:r>
            <w:r w:rsidRPr="005B1290">
              <w:rPr>
                <w:spacing w:val="-2"/>
                <w:sz w:val="24"/>
                <w:lang w:val="ru-RU"/>
              </w:rPr>
              <w:t xml:space="preserve">остаточным зрением использование контрастности </w:t>
            </w:r>
            <w:r w:rsidRPr="005B1290">
              <w:rPr>
                <w:sz w:val="24"/>
                <w:lang w:val="ru-RU"/>
              </w:rPr>
              <w:t>путей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движения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относительно </w:t>
            </w:r>
            <w:r w:rsidRPr="005B1290">
              <w:rPr>
                <w:sz w:val="24"/>
                <w:lang w:val="ru-RU"/>
              </w:rPr>
              <w:t xml:space="preserve">стен, </w:t>
            </w:r>
            <w:r w:rsidRPr="005B1290">
              <w:rPr>
                <w:sz w:val="24"/>
                <w:lang w:val="ru-RU"/>
              </w:rPr>
              <w:lastRenderedPageBreak/>
              <w:t xml:space="preserve">дверей, </w:t>
            </w:r>
            <w:r w:rsidR="00093E91">
              <w:rPr>
                <w:spacing w:val="-2"/>
                <w:sz w:val="24"/>
                <w:lang w:val="ru-RU"/>
              </w:rPr>
              <w:t xml:space="preserve">системы </w:t>
            </w:r>
            <w:proofErr w:type="spellStart"/>
            <w:r w:rsidR="00093E91">
              <w:rPr>
                <w:spacing w:val="-2"/>
                <w:sz w:val="24"/>
                <w:lang w:val="ru-RU"/>
              </w:rPr>
              <w:t>радиоинформи</w:t>
            </w:r>
            <w:r w:rsidRPr="005B1290">
              <w:rPr>
                <w:sz w:val="24"/>
                <w:lang w:val="ru-RU"/>
              </w:rPr>
              <w:t>рования</w:t>
            </w:r>
            <w:proofErr w:type="spellEnd"/>
            <w:r w:rsidRPr="005B1290">
              <w:rPr>
                <w:sz w:val="24"/>
                <w:lang w:val="ru-RU"/>
              </w:rPr>
              <w:t xml:space="preserve"> и </w:t>
            </w:r>
            <w:r w:rsidRPr="005B1290">
              <w:rPr>
                <w:spacing w:val="-2"/>
                <w:sz w:val="24"/>
                <w:lang w:val="ru-RU"/>
              </w:rPr>
              <w:t xml:space="preserve">звукового ориентирования </w:t>
            </w:r>
            <w:r w:rsidRPr="005B1290">
              <w:rPr>
                <w:sz w:val="24"/>
                <w:lang w:val="ru-RU"/>
              </w:rPr>
              <w:t xml:space="preserve">на путях движения с </w:t>
            </w:r>
            <w:r w:rsidRPr="005B1290">
              <w:rPr>
                <w:spacing w:val="-2"/>
                <w:sz w:val="24"/>
                <w:lang w:val="ru-RU"/>
              </w:rPr>
              <w:t xml:space="preserve">обозначением помещений; окрашивание </w:t>
            </w:r>
            <w:r w:rsidRPr="005B1290">
              <w:rPr>
                <w:sz w:val="24"/>
                <w:lang w:val="ru-RU"/>
              </w:rPr>
              <w:t xml:space="preserve">дорожек для проходов в светлые тона на темном фоне; </w:t>
            </w:r>
            <w:r w:rsidRPr="005B1290">
              <w:rPr>
                <w:spacing w:val="-2"/>
                <w:sz w:val="24"/>
                <w:lang w:val="ru-RU"/>
              </w:rPr>
              <w:t xml:space="preserve">использование комплектов съемных </w:t>
            </w:r>
            <w:r w:rsidRPr="005B1290">
              <w:rPr>
                <w:sz w:val="24"/>
                <w:lang w:val="ru-RU"/>
              </w:rPr>
              <w:t xml:space="preserve">покрытий для </w:t>
            </w:r>
            <w:r w:rsidRPr="005B1290">
              <w:rPr>
                <w:spacing w:val="-2"/>
                <w:sz w:val="24"/>
                <w:lang w:val="ru-RU"/>
              </w:rPr>
              <w:t xml:space="preserve">рабочих поверхностей, </w:t>
            </w:r>
            <w:r w:rsidRPr="005B1290">
              <w:rPr>
                <w:sz w:val="24"/>
                <w:lang w:val="ru-RU"/>
              </w:rPr>
              <w:t>подобранных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 </w:t>
            </w:r>
            <w:r w:rsidRPr="005B1290">
              <w:rPr>
                <w:spacing w:val="-2"/>
                <w:sz w:val="24"/>
                <w:lang w:val="ru-RU"/>
              </w:rPr>
              <w:t xml:space="preserve">цветовому </w:t>
            </w:r>
            <w:r w:rsidRPr="005B1290">
              <w:rPr>
                <w:sz w:val="24"/>
                <w:lang w:val="ru-RU"/>
              </w:rPr>
              <w:t xml:space="preserve">контрасту к </w:t>
            </w:r>
            <w:r w:rsidRPr="005B1290">
              <w:rPr>
                <w:spacing w:val="-2"/>
                <w:sz w:val="24"/>
                <w:lang w:val="ru-RU"/>
              </w:rPr>
              <w:t>различным материалам.</w:t>
            </w:r>
          </w:p>
          <w:p w:rsidR="00A477F8" w:rsidRPr="005B1290" w:rsidRDefault="00A477F8" w:rsidP="00A477F8">
            <w:pPr>
              <w:pStyle w:val="TableParagraph"/>
              <w:ind w:left="73" w:right="82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5. Применение </w:t>
            </w:r>
            <w:r w:rsidR="00093E91">
              <w:rPr>
                <w:spacing w:val="-2"/>
                <w:sz w:val="24"/>
                <w:lang w:val="ru-RU"/>
              </w:rPr>
              <w:t xml:space="preserve">технологий </w:t>
            </w:r>
            <w:proofErr w:type="spellStart"/>
            <w:r w:rsidR="00093E91">
              <w:rPr>
                <w:spacing w:val="-2"/>
                <w:sz w:val="24"/>
                <w:lang w:val="ru-RU"/>
              </w:rPr>
              <w:t>здоровьесбереже</w:t>
            </w:r>
            <w:r w:rsidRPr="005B1290">
              <w:rPr>
                <w:sz w:val="24"/>
                <w:lang w:val="ru-RU"/>
              </w:rPr>
              <w:t>ния</w:t>
            </w:r>
            <w:proofErr w:type="spellEnd"/>
            <w:r w:rsidRPr="005B1290">
              <w:rPr>
                <w:sz w:val="24"/>
                <w:lang w:val="ru-RU"/>
              </w:rPr>
              <w:t>: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соблюдение </w:t>
            </w:r>
            <w:proofErr w:type="spellStart"/>
            <w:r w:rsidR="00093E91">
              <w:rPr>
                <w:spacing w:val="-2"/>
                <w:sz w:val="24"/>
                <w:lang w:val="ru-RU"/>
              </w:rPr>
              <w:t>офтальмогигие</w:t>
            </w:r>
            <w:r w:rsidRPr="005B1290">
              <w:rPr>
                <w:sz w:val="24"/>
                <w:lang w:val="ru-RU"/>
              </w:rPr>
              <w:t>нических</w:t>
            </w:r>
            <w:proofErr w:type="spellEnd"/>
            <w:r w:rsidRPr="005B1290">
              <w:rPr>
                <w:sz w:val="24"/>
                <w:lang w:val="ru-RU"/>
              </w:rPr>
              <w:t xml:space="preserve"> норм; учет склонности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к гиподинамии и </w:t>
            </w:r>
            <w:r w:rsidRPr="005B1290">
              <w:rPr>
                <w:spacing w:val="-2"/>
                <w:sz w:val="24"/>
                <w:lang w:val="ru-RU"/>
              </w:rPr>
              <w:t xml:space="preserve">повышенной </w:t>
            </w:r>
            <w:r w:rsidRPr="005B1290">
              <w:rPr>
                <w:sz w:val="24"/>
                <w:lang w:val="ru-RU"/>
              </w:rPr>
              <w:t xml:space="preserve">утомляемости и </w:t>
            </w:r>
            <w:proofErr w:type="gramStart"/>
            <w:r w:rsidRPr="005B1290">
              <w:rPr>
                <w:spacing w:val="-2"/>
                <w:sz w:val="24"/>
                <w:lang w:val="ru-RU"/>
              </w:rPr>
              <w:t>других требований</w:t>
            </w:r>
            <w:proofErr w:type="gram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предъявляемых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к </w:t>
            </w:r>
            <w:r w:rsidRPr="005B1290">
              <w:rPr>
                <w:spacing w:val="-2"/>
                <w:sz w:val="24"/>
                <w:lang w:val="ru-RU"/>
              </w:rPr>
              <w:t>термальной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среде для лиц с </w:t>
            </w:r>
            <w:r w:rsidRPr="005B1290">
              <w:rPr>
                <w:spacing w:val="-2"/>
                <w:sz w:val="24"/>
                <w:lang w:val="ru-RU"/>
              </w:rPr>
              <w:t xml:space="preserve">особыми потребностями,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безбарьерная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среда.</w:t>
            </w:r>
          </w:p>
          <w:p w:rsidR="00A477F8" w:rsidRPr="005B1290" w:rsidRDefault="00A477F8" w:rsidP="00A477F8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6. </w:t>
            </w:r>
            <w:r w:rsidRPr="005B1290">
              <w:rPr>
                <w:spacing w:val="-2"/>
                <w:sz w:val="24"/>
                <w:lang w:val="ru-RU"/>
              </w:rPr>
              <w:t>Использование</w:t>
            </w:r>
          </w:p>
          <w:p w:rsidR="00A477F8" w:rsidRPr="005B1290" w:rsidRDefault="00093E91" w:rsidP="00A477F8">
            <w:pPr>
              <w:pStyle w:val="TableParagraph"/>
              <w:ind w:left="73" w:right="117"/>
              <w:contextualSpacing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специализирован</w:t>
            </w:r>
            <w:r w:rsidR="00A477F8" w:rsidRPr="005B1290">
              <w:rPr>
                <w:spacing w:val="-4"/>
                <w:sz w:val="24"/>
                <w:lang w:val="ru-RU"/>
              </w:rPr>
              <w:t xml:space="preserve">ных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индивидуальных </w:t>
            </w:r>
            <w:r w:rsidR="00A477F8" w:rsidRPr="005B1290">
              <w:rPr>
                <w:spacing w:val="-2"/>
                <w:sz w:val="24"/>
                <w:lang w:val="ru-RU"/>
              </w:rPr>
              <w:lastRenderedPageBreak/>
              <w:t xml:space="preserve">компьютерных средств: сканирование </w:t>
            </w:r>
            <w:r w:rsidR="00A477F8" w:rsidRPr="005B1290">
              <w:rPr>
                <w:sz w:val="24"/>
                <w:lang w:val="ru-RU"/>
              </w:rPr>
              <w:t>текста</w:t>
            </w:r>
            <w:r w:rsidR="00A477F8" w:rsidRPr="005B1290">
              <w:rPr>
                <w:spacing w:val="-13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>с</w:t>
            </w:r>
            <w:r w:rsidR="00A477F8" w:rsidRPr="005B1290">
              <w:rPr>
                <w:spacing w:val="-13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 xml:space="preserve">речевым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выводом, </w:t>
            </w:r>
            <w:r w:rsidR="00A477F8" w:rsidRPr="005B1290">
              <w:rPr>
                <w:sz w:val="24"/>
                <w:lang w:val="ru-RU"/>
              </w:rPr>
              <w:t xml:space="preserve">экранные лупы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(увеличители), программы чтения </w:t>
            </w:r>
            <w:r w:rsidR="00A477F8" w:rsidRPr="005B1290">
              <w:rPr>
                <w:sz w:val="24"/>
                <w:lang w:val="ru-RU"/>
              </w:rPr>
              <w:t xml:space="preserve">информации с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экрана, голосовые калькуляторы, </w:t>
            </w:r>
            <w:r w:rsidR="00A477F8" w:rsidRPr="005B1290">
              <w:rPr>
                <w:sz w:val="24"/>
                <w:lang w:val="ru-RU"/>
              </w:rPr>
              <w:t xml:space="preserve">синтезатор речи по тексту, </w:t>
            </w:r>
            <w:r w:rsidR="00A477F8" w:rsidRPr="005B1290">
              <w:rPr>
                <w:spacing w:val="-2"/>
                <w:sz w:val="24"/>
                <w:lang w:val="ru-RU"/>
              </w:rPr>
              <w:t>дисплеи, принтеры,</w:t>
            </w:r>
            <w:r w:rsidR="00A477F8">
              <w:rPr>
                <w:spacing w:val="-2"/>
                <w:sz w:val="24"/>
                <w:lang w:val="ru-RU"/>
              </w:rPr>
              <w:t xml:space="preserve">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клавиатуры Брайля; </w:t>
            </w:r>
            <w:proofErr w:type="spellStart"/>
            <w:r w:rsidR="00A477F8" w:rsidRPr="005B1290">
              <w:rPr>
                <w:spacing w:val="-2"/>
                <w:sz w:val="24"/>
                <w:lang w:val="ru-RU"/>
              </w:rPr>
              <w:t>тифлокомпью</w:t>
            </w:r>
            <w:proofErr w:type="spellEnd"/>
            <w:r w:rsidR="00A477F8" w:rsidRPr="005B129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="00A477F8" w:rsidRPr="005B1290">
              <w:rPr>
                <w:sz w:val="24"/>
                <w:lang w:val="ru-RU"/>
              </w:rPr>
              <w:t>теры</w:t>
            </w:r>
            <w:proofErr w:type="spellEnd"/>
            <w:r w:rsidR="00A477F8" w:rsidRPr="005B1290">
              <w:rPr>
                <w:sz w:val="24"/>
                <w:lang w:val="ru-RU"/>
              </w:rPr>
              <w:t xml:space="preserve"> для незрячих</w:t>
            </w:r>
            <w:r w:rsidR="00A477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>и</w:t>
            </w:r>
            <w:r w:rsidR="00A477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>др.</w:t>
            </w:r>
          </w:p>
          <w:p w:rsidR="00A477F8" w:rsidRPr="005B1290" w:rsidRDefault="00A477F8" w:rsidP="00A477F8">
            <w:pPr>
              <w:pStyle w:val="TableParagraph"/>
              <w:numPr>
                <w:ilvl w:val="0"/>
                <w:numId w:val="15"/>
              </w:numPr>
              <w:tabs>
                <w:tab w:val="left" w:pos="313"/>
              </w:tabs>
              <w:ind w:right="117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Прим</w:t>
            </w:r>
            <w:r w:rsidR="00093E91">
              <w:rPr>
                <w:spacing w:val="-2"/>
                <w:sz w:val="24"/>
                <w:lang w:val="ru-RU"/>
              </w:rPr>
              <w:t>енение технологий индивидуализа</w:t>
            </w:r>
            <w:r w:rsidRPr="005B1290">
              <w:rPr>
                <w:sz w:val="24"/>
                <w:lang w:val="ru-RU"/>
              </w:rPr>
              <w:t xml:space="preserve">ции обучения: </w:t>
            </w:r>
            <w:r w:rsidRPr="005B1290">
              <w:rPr>
                <w:spacing w:val="-2"/>
                <w:sz w:val="24"/>
                <w:lang w:val="ru-RU"/>
              </w:rPr>
              <w:t xml:space="preserve">возможность применения индивидуальных </w:t>
            </w:r>
            <w:r w:rsidRPr="005B1290">
              <w:rPr>
                <w:sz w:val="24"/>
                <w:lang w:val="ru-RU"/>
              </w:rPr>
              <w:t xml:space="preserve">устройств и средств, учет темпов работы; </w:t>
            </w:r>
            <w:r w:rsidRPr="005B1290">
              <w:rPr>
                <w:spacing w:val="-2"/>
                <w:sz w:val="24"/>
                <w:lang w:val="ru-RU"/>
              </w:rPr>
              <w:t xml:space="preserve">предоставление дополнительных </w:t>
            </w:r>
            <w:r w:rsidRPr="005B1290">
              <w:rPr>
                <w:sz w:val="24"/>
                <w:lang w:val="ru-RU"/>
              </w:rPr>
              <w:t>консультаций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 </w:t>
            </w:r>
            <w:r w:rsidRPr="005B1290">
              <w:rPr>
                <w:spacing w:val="-2"/>
                <w:sz w:val="24"/>
                <w:lang w:val="ru-RU"/>
              </w:rPr>
              <w:t>программам практической подготовки.</w:t>
            </w:r>
          </w:p>
          <w:p w:rsidR="00A477F8" w:rsidRPr="00A477F8" w:rsidRDefault="00093E91" w:rsidP="0059183A">
            <w:pPr>
              <w:pStyle w:val="TableParagraph"/>
              <w:ind w:left="73" w:right="82"/>
              <w:contextualSpacing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Противопока</w:t>
            </w:r>
            <w:r w:rsidR="00A477F8" w:rsidRPr="005B1290">
              <w:rPr>
                <w:sz w:val="24"/>
                <w:lang w:val="ru-RU"/>
              </w:rPr>
              <w:t xml:space="preserve">заниями к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прохождению практической подготовки </w:t>
            </w:r>
            <w:r w:rsidR="00A477F8" w:rsidRPr="005B1290">
              <w:rPr>
                <w:sz w:val="24"/>
                <w:lang w:val="ru-RU"/>
              </w:rPr>
              <w:t xml:space="preserve">лицами с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нарушениями </w:t>
            </w:r>
            <w:r w:rsidR="00A477F8" w:rsidRPr="005B1290">
              <w:rPr>
                <w:sz w:val="24"/>
                <w:lang w:val="ru-RU"/>
              </w:rPr>
              <w:t>зрения</w:t>
            </w:r>
            <w:r w:rsidR="00A477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 xml:space="preserve">являются: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значительное физическое напряжение; </w:t>
            </w:r>
            <w:r w:rsidR="00A477F8" w:rsidRPr="005B1290">
              <w:rPr>
                <w:spacing w:val="-2"/>
                <w:sz w:val="24"/>
                <w:lang w:val="ru-RU"/>
              </w:rPr>
              <w:lastRenderedPageBreak/>
              <w:t>длительное зрительное</w:t>
            </w:r>
            <w:r w:rsidR="00A477F8">
              <w:rPr>
                <w:spacing w:val="-2"/>
                <w:sz w:val="24"/>
                <w:lang w:val="ru-RU"/>
              </w:rPr>
              <w:t xml:space="preserve">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напряжение </w:t>
            </w:r>
            <w:r w:rsidR="00A477F8" w:rsidRPr="005B1290">
              <w:rPr>
                <w:sz w:val="24"/>
                <w:lang w:val="ru-RU"/>
              </w:rPr>
              <w:t>зрения при любой</w:t>
            </w:r>
            <w:r w:rsidR="00A477F8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A477F8" w:rsidRPr="005B1290">
              <w:rPr>
                <w:sz w:val="24"/>
                <w:lang w:val="ru-RU"/>
              </w:rPr>
              <w:t xml:space="preserve">патологии глаз органа зрения; условия </w:t>
            </w:r>
            <w:r w:rsidR="00A477F8" w:rsidRPr="005B1290">
              <w:rPr>
                <w:spacing w:val="-2"/>
                <w:sz w:val="24"/>
                <w:lang w:val="ru-RU"/>
              </w:rPr>
              <w:t xml:space="preserve">повышенного травматизма </w:t>
            </w:r>
            <w:r w:rsidR="00A477F8" w:rsidRPr="005B1290">
              <w:rPr>
                <w:sz w:val="24"/>
                <w:lang w:val="ru-RU"/>
              </w:rPr>
              <w:t xml:space="preserve">органа зрения работа с </w:t>
            </w:r>
            <w:r w:rsidR="00A477F8" w:rsidRPr="0059183A">
              <w:rPr>
                <w:sz w:val="24"/>
                <w:lang w:val="ru-RU"/>
              </w:rPr>
              <w:t xml:space="preserve">вредными веществами; условия </w:t>
            </w:r>
            <w:r w:rsidR="0059183A" w:rsidRPr="0059183A">
              <w:rPr>
                <w:sz w:val="24"/>
                <w:lang w:val="ru-RU"/>
              </w:rPr>
              <w:t>си</w:t>
            </w:r>
            <w:r w:rsidR="00A477F8" w:rsidRPr="0059183A">
              <w:rPr>
                <w:sz w:val="24"/>
                <w:lang w:val="ru-RU"/>
              </w:rPr>
              <w:t>льного запыления; недостаточная освещенность или избыточная</w:t>
            </w:r>
            <w:r w:rsidR="00A477F8" w:rsidRPr="005B1290">
              <w:rPr>
                <w:sz w:val="24"/>
                <w:lang w:val="ru-RU"/>
              </w:rPr>
              <w:t xml:space="preserve"> яркость и др.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5B1290" w:rsidRPr="005B1290" w:rsidRDefault="005B1290" w:rsidP="005C5412">
            <w:pPr>
              <w:pStyle w:val="TableParagraph"/>
              <w:tabs>
                <w:tab w:val="left" w:pos="138"/>
              </w:tabs>
              <w:ind w:left="74" w:right="56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>Дополн</w:t>
            </w:r>
            <w:r w:rsidR="005C5412">
              <w:rPr>
                <w:spacing w:val="-2"/>
                <w:sz w:val="24"/>
                <w:lang w:val="ru-RU"/>
              </w:rPr>
              <w:t>ите</w:t>
            </w:r>
            <w:r w:rsidRPr="005B1290">
              <w:rPr>
                <w:spacing w:val="-4"/>
                <w:sz w:val="24"/>
                <w:lang w:val="ru-RU"/>
              </w:rPr>
              <w:t>льно</w:t>
            </w:r>
            <w:r w:rsidR="00093E91"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 xml:space="preserve">при </w:t>
            </w:r>
            <w:r w:rsidR="005C5412">
              <w:rPr>
                <w:spacing w:val="-2"/>
                <w:sz w:val="24"/>
                <w:lang w:val="ru-RU"/>
              </w:rPr>
              <w:t>проведении государствен</w:t>
            </w:r>
            <w:r w:rsidRPr="005B1290">
              <w:rPr>
                <w:spacing w:val="-4"/>
                <w:sz w:val="24"/>
                <w:lang w:val="ru-RU"/>
              </w:rPr>
              <w:t>ной</w:t>
            </w:r>
            <w:r w:rsidR="00093E91">
              <w:rPr>
                <w:sz w:val="24"/>
                <w:lang w:val="ru-RU"/>
              </w:rPr>
              <w:t xml:space="preserve"> </w:t>
            </w:r>
            <w:r w:rsidR="005C5412">
              <w:rPr>
                <w:spacing w:val="-2"/>
                <w:sz w:val="24"/>
                <w:lang w:val="ru-RU"/>
              </w:rPr>
              <w:t>итоговой аттестации обеспечивае</w:t>
            </w:r>
            <w:r w:rsidRPr="005B1290">
              <w:rPr>
                <w:spacing w:val="-4"/>
                <w:sz w:val="24"/>
                <w:lang w:val="ru-RU"/>
              </w:rPr>
              <w:t>тся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соблюдение следующих требований</w:t>
            </w:r>
            <w:r w:rsidR="00093E91">
              <w:rPr>
                <w:sz w:val="24"/>
                <w:lang w:val="ru-RU"/>
              </w:rPr>
              <w:tab/>
              <w:t xml:space="preserve"> </w:t>
            </w:r>
            <w:r w:rsidRPr="005B1290">
              <w:rPr>
                <w:spacing w:val="-10"/>
                <w:sz w:val="24"/>
                <w:lang w:val="ru-RU"/>
              </w:rPr>
              <w:t xml:space="preserve">в </w:t>
            </w:r>
            <w:r w:rsidRPr="005B1290">
              <w:rPr>
                <w:spacing w:val="-2"/>
                <w:sz w:val="24"/>
                <w:lang w:val="ru-RU"/>
              </w:rPr>
              <w:t>зависимости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pacing w:val="-6"/>
                <w:sz w:val="24"/>
                <w:lang w:val="ru-RU"/>
              </w:rPr>
              <w:t>от</w:t>
            </w:r>
            <w:r w:rsidR="00093E91"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категорий </w:t>
            </w:r>
            <w:r w:rsidRPr="005B1290">
              <w:rPr>
                <w:sz w:val="24"/>
                <w:lang w:val="ru-RU"/>
              </w:rPr>
              <w:t>выпускников</w:t>
            </w:r>
            <w:r w:rsidRPr="005B1290">
              <w:rPr>
                <w:spacing w:val="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="005C5412">
              <w:rPr>
                <w:spacing w:val="-2"/>
                <w:sz w:val="24"/>
                <w:lang w:val="ru-RU"/>
              </w:rPr>
              <w:t>ограничен</w:t>
            </w:r>
            <w:r w:rsidRPr="005B1290">
              <w:rPr>
                <w:spacing w:val="-4"/>
                <w:sz w:val="24"/>
                <w:lang w:val="ru-RU"/>
              </w:rPr>
              <w:t xml:space="preserve">ными </w:t>
            </w:r>
            <w:r w:rsidR="005C5412">
              <w:rPr>
                <w:spacing w:val="-2"/>
                <w:sz w:val="24"/>
                <w:lang w:val="ru-RU"/>
              </w:rPr>
              <w:t>возможно</w:t>
            </w:r>
            <w:r w:rsidRPr="005B1290">
              <w:rPr>
                <w:spacing w:val="-2"/>
                <w:sz w:val="24"/>
                <w:lang w:val="ru-RU"/>
              </w:rPr>
              <w:t>стями здоровья:</w:t>
            </w:r>
          </w:p>
          <w:p w:rsidR="005B1290" w:rsidRPr="005B1290" w:rsidRDefault="005B1290" w:rsidP="005C5412">
            <w:pPr>
              <w:pStyle w:val="TableParagraph"/>
              <w:tabs>
                <w:tab w:val="left" w:pos="138"/>
              </w:tabs>
              <w:ind w:left="74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а)</w:t>
            </w:r>
            <w:r w:rsidRPr="005B1290">
              <w:rPr>
                <w:spacing w:val="-1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для</w:t>
            </w:r>
            <w:r w:rsidRPr="005B1290">
              <w:rPr>
                <w:spacing w:val="-2"/>
                <w:sz w:val="24"/>
                <w:lang w:val="ru-RU"/>
              </w:rPr>
              <w:t xml:space="preserve"> слепых:</w:t>
            </w:r>
          </w:p>
          <w:p w:rsidR="005C5412" w:rsidRPr="005B1290" w:rsidRDefault="005B1290" w:rsidP="005C5412">
            <w:pPr>
              <w:pStyle w:val="TableParagraph"/>
              <w:tabs>
                <w:tab w:val="left" w:pos="831"/>
                <w:tab w:val="left" w:pos="1527"/>
              </w:tabs>
              <w:ind w:left="74" w:right="56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-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задания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для выполнения,</w:t>
            </w:r>
            <w:r w:rsidRPr="005B1290">
              <w:rPr>
                <w:spacing w:val="51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а </w:t>
            </w:r>
            <w:r w:rsidRPr="005B1290">
              <w:rPr>
                <w:spacing w:val="-2"/>
                <w:sz w:val="24"/>
                <w:lang w:val="ru-RU"/>
              </w:rPr>
              <w:t>также инструкция</w:t>
            </w:r>
            <w:r w:rsidR="00093E91"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10"/>
                <w:sz w:val="24"/>
                <w:lang w:val="ru-RU"/>
              </w:rPr>
              <w:t xml:space="preserve">о </w:t>
            </w:r>
            <w:r w:rsidR="005C5412">
              <w:rPr>
                <w:spacing w:val="-2"/>
                <w:sz w:val="24"/>
                <w:lang w:val="ru-RU"/>
              </w:rPr>
              <w:t>порядке государствен</w:t>
            </w:r>
            <w:r w:rsidRPr="005B1290">
              <w:rPr>
                <w:spacing w:val="-4"/>
                <w:sz w:val="24"/>
                <w:lang w:val="ru-RU"/>
              </w:rPr>
              <w:t>ной</w:t>
            </w:r>
            <w:r w:rsidR="005C5412"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итоговой аттес</w:t>
            </w:r>
            <w:r w:rsidR="005C5412">
              <w:rPr>
                <w:spacing w:val="-2"/>
                <w:sz w:val="24"/>
                <w:lang w:val="ru-RU"/>
              </w:rPr>
              <w:t>тации оформляются рельефно-точе</w:t>
            </w:r>
            <w:r w:rsidRPr="005B1290">
              <w:rPr>
                <w:spacing w:val="-4"/>
                <w:sz w:val="24"/>
                <w:lang w:val="ru-RU"/>
              </w:rPr>
              <w:t>чным</w:t>
            </w:r>
            <w:r w:rsidR="005C5412">
              <w:rPr>
                <w:spacing w:val="-4"/>
                <w:sz w:val="24"/>
                <w:lang w:val="ru-RU"/>
              </w:rPr>
              <w:t xml:space="preserve"> 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шрифтом </w:t>
            </w:r>
            <w:r w:rsidR="005C5412" w:rsidRPr="005B1290">
              <w:rPr>
                <w:sz w:val="24"/>
                <w:lang w:val="ru-RU"/>
              </w:rPr>
              <w:t>Брайля</w:t>
            </w:r>
            <w:r w:rsidR="005C5412" w:rsidRPr="005B1290">
              <w:rPr>
                <w:spacing w:val="80"/>
                <w:sz w:val="24"/>
                <w:lang w:val="ru-RU"/>
              </w:rPr>
              <w:t xml:space="preserve"> </w:t>
            </w:r>
            <w:r w:rsidR="005C5412" w:rsidRPr="005B1290">
              <w:rPr>
                <w:sz w:val="24"/>
                <w:lang w:val="ru-RU"/>
              </w:rPr>
              <w:lastRenderedPageBreak/>
              <w:t>или</w:t>
            </w:r>
            <w:r w:rsidR="005C5412" w:rsidRPr="005B1290">
              <w:rPr>
                <w:spacing w:val="80"/>
                <w:sz w:val="24"/>
                <w:lang w:val="ru-RU"/>
              </w:rPr>
              <w:t xml:space="preserve"> </w:t>
            </w:r>
            <w:r w:rsidR="005C5412" w:rsidRPr="005B1290">
              <w:rPr>
                <w:sz w:val="24"/>
                <w:lang w:val="ru-RU"/>
              </w:rPr>
              <w:t xml:space="preserve">в </w:t>
            </w:r>
            <w:r w:rsidR="005C5412" w:rsidRPr="005B1290">
              <w:rPr>
                <w:spacing w:val="-4"/>
                <w:sz w:val="24"/>
                <w:lang w:val="ru-RU"/>
              </w:rPr>
              <w:t xml:space="preserve">виде </w:t>
            </w:r>
            <w:r w:rsidR="005C5412" w:rsidRPr="005B1290">
              <w:rPr>
                <w:spacing w:val="-2"/>
                <w:sz w:val="24"/>
                <w:lang w:val="ru-RU"/>
              </w:rPr>
              <w:t>электронного документа,</w:t>
            </w:r>
            <w:r w:rsidR="005C5412">
              <w:rPr>
                <w:spacing w:val="-2"/>
                <w:sz w:val="24"/>
                <w:lang w:val="ru-RU"/>
              </w:rPr>
              <w:t xml:space="preserve"> </w:t>
            </w:r>
            <w:r w:rsidR="005C5412" w:rsidRPr="005B1290">
              <w:rPr>
                <w:spacing w:val="-2"/>
                <w:sz w:val="24"/>
                <w:lang w:val="ru-RU"/>
              </w:rPr>
              <w:t>доступного</w:t>
            </w:r>
            <w:r w:rsidR="005C5412" w:rsidRPr="005B1290">
              <w:rPr>
                <w:sz w:val="24"/>
                <w:lang w:val="ru-RU"/>
              </w:rPr>
              <w:tab/>
            </w:r>
            <w:r w:rsidR="005C5412" w:rsidRPr="005B1290">
              <w:rPr>
                <w:spacing w:val="-10"/>
                <w:sz w:val="24"/>
                <w:lang w:val="ru-RU"/>
              </w:rPr>
              <w:t xml:space="preserve">с 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помощью </w:t>
            </w:r>
            <w:r w:rsidR="005C5412" w:rsidRPr="005B1290">
              <w:rPr>
                <w:sz w:val="24"/>
                <w:lang w:val="ru-RU"/>
              </w:rPr>
              <w:t>компьютера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 </w:t>
            </w:r>
            <w:r w:rsidR="005C5412" w:rsidRPr="005B1290">
              <w:rPr>
                <w:sz w:val="24"/>
                <w:lang w:val="ru-RU"/>
              </w:rPr>
              <w:t xml:space="preserve">со </w:t>
            </w:r>
            <w:r w:rsidR="005C5412">
              <w:rPr>
                <w:spacing w:val="-2"/>
                <w:sz w:val="24"/>
                <w:lang w:val="ru-RU"/>
              </w:rPr>
              <w:t>специализиро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ванным программным обеспечением </w:t>
            </w:r>
            <w:r w:rsidR="005C5412" w:rsidRPr="005B1290">
              <w:rPr>
                <w:spacing w:val="-4"/>
                <w:sz w:val="24"/>
                <w:lang w:val="ru-RU"/>
              </w:rPr>
              <w:t>для</w:t>
            </w:r>
            <w:r w:rsidR="005C5412">
              <w:rPr>
                <w:sz w:val="24"/>
                <w:lang w:val="ru-RU"/>
              </w:rPr>
              <w:t xml:space="preserve"> </w:t>
            </w:r>
            <w:r w:rsidR="005C5412" w:rsidRPr="005B1290">
              <w:rPr>
                <w:spacing w:val="-2"/>
                <w:sz w:val="24"/>
                <w:lang w:val="ru-RU"/>
              </w:rPr>
              <w:t xml:space="preserve">слепых, </w:t>
            </w:r>
            <w:r w:rsidR="005C5412" w:rsidRPr="005B1290">
              <w:rPr>
                <w:spacing w:val="-4"/>
                <w:sz w:val="24"/>
                <w:lang w:val="ru-RU"/>
              </w:rPr>
              <w:t xml:space="preserve">или </w:t>
            </w:r>
            <w:r w:rsidR="005C5412" w:rsidRPr="005B1290">
              <w:rPr>
                <w:spacing w:val="-2"/>
                <w:sz w:val="24"/>
                <w:lang w:val="ru-RU"/>
              </w:rPr>
              <w:t>зачитываются ассистентом;</w:t>
            </w:r>
          </w:p>
          <w:p w:rsidR="005B1290" w:rsidRDefault="005C5412" w:rsidP="005C5412">
            <w:pPr>
              <w:pStyle w:val="TableParagraph"/>
              <w:tabs>
                <w:tab w:val="left" w:pos="138"/>
              </w:tabs>
              <w:ind w:left="74" w:right="56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pacing w:val="-10"/>
                <w:sz w:val="24"/>
                <w:lang w:val="ru-RU"/>
              </w:rPr>
              <w:t>-</w:t>
            </w:r>
            <w:r w:rsidRPr="005B1290">
              <w:rPr>
                <w:sz w:val="24"/>
                <w:lang w:val="ru-RU"/>
              </w:rPr>
              <w:tab/>
            </w:r>
            <w:r w:rsidRPr="005B1290">
              <w:rPr>
                <w:spacing w:val="-2"/>
                <w:sz w:val="24"/>
                <w:lang w:val="ru-RU"/>
              </w:rPr>
              <w:t xml:space="preserve">письменные задания выполняются </w:t>
            </w:r>
            <w:r w:rsidRPr="005B1290">
              <w:rPr>
                <w:spacing w:val="-6"/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бумаге рельефно-точе</w:t>
            </w:r>
            <w:r w:rsidRPr="005B1290">
              <w:rPr>
                <w:spacing w:val="-4"/>
                <w:sz w:val="24"/>
                <w:lang w:val="ru-RU"/>
              </w:rPr>
              <w:t>чным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шрифтом </w:t>
            </w:r>
            <w:r w:rsidRPr="005B1290">
              <w:rPr>
                <w:sz w:val="24"/>
                <w:lang w:val="ru-RU"/>
              </w:rPr>
              <w:t>Брайля</w:t>
            </w:r>
            <w:r w:rsidRPr="005B1290">
              <w:rPr>
                <w:spacing w:val="3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или</w:t>
            </w:r>
            <w:r w:rsidRPr="005B1290">
              <w:rPr>
                <w:spacing w:val="3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на компьютере</w:t>
            </w:r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со </w:t>
            </w:r>
            <w:r>
              <w:rPr>
                <w:spacing w:val="-2"/>
                <w:sz w:val="24"/>
                <w:lang w:val="ru-RU"/>
              </w:rPr>
              <w:t>специализиро</w:t>
            </w:r>
            <w:r w:rsidRPr="005B1290">
              <w:rPr>
                <w:spacing w:val="-2"/>
                <w:sz w:val="24"/>
                <w:lang w:val="ru-RU"/>
              </w:rPr>
              <w:t xml:space="preserve">ванным программным обеспечением </w:t>
            </w:r>
            <w:r w:rsidRPr="005B1290">
              <w:rPr>
                <w:spacing w:val="-4"/>
                <w:sz w:val="24"/>
                <w:lang w:val="ru-RU"/>
              </w:rPr>
              <w:t>для</w:t>
            </w:r>
            <w:r w:rsidRPr="005B1290">
              <w:rPr>
                <w:sz w:val="24"/>
                <w:lang w:val="ru-RU"/>
              </w:rPr>
              <w:tab/>
            </w:r>
            <w:r w:rsidRPr="005B1290">
              <w:rPr>
                <w:spacing w:val="-2"/>
                <w:sz w:val="24"/>
                <w:lang w:val="ru-RU"/>
              </w:rPr>
              <w:t xml:space="preserve">слепых, </w:t>
            </w:r>
            <w:r w:rsidRPr="005B1290">
              <w:rPr>
                <w:spacing w:val="-4"/>
                <w:sz w:val="24"/>
                <w:lang w:val="ru-RU"/>
              </w:rPr>
              <w:t xml:space="preserve">или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lastRenderedPageBreak/>
              <w:t>надиктовываю</w:t>
            </w:r>
            <w:r w:rsidRPr="005B1290">
              <w:rPr>
                <w:spacing w:val="-4"/>
                <w:sz w:val="24"/>
                <w:lang w:val="ru-RU"/>
              </w:rPr>
              <w:t>тся</w:t>
            </w:r>
            <w:proofErr w:type="spellEnd"/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ассистенту;</w:t>
            </w:r>
          </w:p>
          <w:p w:rsidR="005C5412" w:rsidRPr="005B1290" w:rsidRDefault="005C5412" w:rsidP="005C5412">
            <w:pPr>
              <w:pStyle w:val="TableParagraph"/>
              <w:tabs>
                <w:tab w:val="left" w:pos="669"/>
                <w:tab w:val="left" w:pos="902"/>
                <w:tab w:val="left" w:pos="1256"/>
              </w:tabs>
              <w:ind w:left="74" w:right="56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-</w:t>
            </w:r>
            <w:r w:rsidRPr="005B1290">
              <w:rPr>
                <w:spacing w:val="6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выпускникам </w:t>
            </w:r>
            <w:r w:rsidRPr="005B1290">
              <w:rPr>
                <w:spacing w:val="-4"/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>выполнения задания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 xml:space="preserve">при </w:t>
            </w:r>
            <w:r>
              <w:rPr>
                <w:spacing w:val="-2"/>
                <w:sz w:val="24"/>
                <w:lang w:val="ru-RU"/>
              </w:rPr>
              <w:t>необходимо</w:t>
            </w:r>
            <w:r w:rsidRPr="005B1290">
              <w:rPr>
                <w:spacing w:val="-4"/>
                <w:sz w:val="24"/>
                <w:lang w:val="ru-RU"/>
              </w:rPr>
              <w:t xml:space="preserve">сти </w:t>
            </w:r>
            <w:r>
              <w:rPr>
                <w:spacing w:val="-2"/>
                <w:sz w:val="24"/>
                <w:lang w:val="ru-RU"/>
              </w:rPr>
              <w:t>предоставляе</w:t>
            </w:r>
            <w:r w:rsidRPr="005B1290">
              <w:rPr>
                <w:spacing w:val="-4"/>
                <w:sz w:val="24"/>
                <w:lang w:val="ru-RU"/>
              </w:rPr>
              <w:t>тся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комплект письменных принадлежно</w:t>
            </w:r>
            <w:r w:rsidRPr="005B1290">
              <w:rPr>
                <w:sz w:val="24"/>
                <w:lang w:val="ru-RU"/>
              </w:rPr>
              <w:t>стей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бумага </w:t>
            </w:r>
            <w:r w:rsidRPr="005B1290">
              <w:rPr>
                <w:spacing w:val="-4"/>
                <w:sz w:val="24"/>
                <w:lang w:val="ru-RU"/>
              </w:rPr>
              <w:t>для</w:t>
            </w:r>
            <w:r w:rsidR="00431B87"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письма рельефно-точ</w:t>
            </w:r>
            <w:r>
              <w:rPr>
                <w:spacing w:val="-2"/>
                <w:sz w:val="24"/>
                <w:lang w:val="ru-RU"/>
              </w:rPr>
              <w:t>е</w:t>
            </w:r>
            <w:r w:rsidRPr="005B1290">
              <w:rPr>
                <w:spacing w:val="-4"/>
                <w:sz w:val="24"/>
                <w:lang w:val="ru-RU"/>
              </w:rPr>
              <w:t>чным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шрифтом Брайля, </w:t>
            </w:r>
            <w:r w:rsidRPr="005B1290">
              <w:rPr>
                <w:sz w:val="24"/>
                <w:lang w:val="ru-RU"/>
              </w:rPr>
              <w:t>компьютер</w:t>
            </w:r>
            <w:r w:rsidRPr="005B1290">
              <w:rPr>
                <w:spacing w:val="99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со </w:t>
            </w:r>
            <w:r>
              <w:rPr>
                <w:spacing w:val="-2"/>
                <w:sz w:val="24"/>
                <w:lang w:val="ru-RU"/>
              </w:rPr>
              <w:t>специализиро</w:t>
            </w:r>
            <w:r w:rsidRPr="005B1290">
              <w:rPr>
                <w:spacing w:val="-2"/>
                <w:sz w:val="24"/>
                <w:lang w:val="ru-RU"/>
              </w:rPr>
              <w:t xml:space="preserve">ванным программным обеспечением </w:t>
            </w:r>
            <w:r w:rsidRPr="005B1290">
              <w:rPr>
                <w:sz w:val="24"/>
                <w:lang w:val="ru-RU"/>
              </w:rPr>
              <w:t>для слепых;</w:t>
            </w:r>
          </w:p>
          <w:p w:rsidR="005C5412" w:rsidRDefault="005C5412" w:rsidP="005C5412">
            <w:pPr>
              <w:pStyle w:val="TableParagraph"/>
              <w:ind w:left="74"/>
              <w:contextualSpacing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5"/>
                <w:sz w:val="24"/>
              </w:rPr>
              <w:t>для</w:t>
            </w:r>
            <w:proofErr w:type="spellEnd"/>
            <w:r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слабовидящих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5C5412" w:rsidRPr="00B567E8" w:rsidRDefault="005C5412" w:rsidP="00700923">
            <w:pPr>
              <w:pStyle w:val="TableParagraph"/>
              <w:numPr>
                <w:ilvl w:val="0"/>
                <w:numId w:val="22"/>
              </w:numPr>
              <w:tabs>
                <w:tab w:val="left" w:pos="369"/>
                <w:tab w:val="left" w:pos="1273"/>
                <w:tab w:val="left" w:pos="1390"/>
              </w:tabs>
              <w:ind w:right="56" w:firstLine="0"/>
              <w:contextualSpacing/>
              <w:rPr>
                <w:sz w:val="24"/>
                <w:lang w:val="ru-RU"/>
              </w:rPr>
            </w:pPr>
            <w:r w:rsidRPr="00B567E8">
              <w:rPr>
                <w:spacing w:val="-2"/>
                <w:sz w:val="24"/>
                <w:lang w:val="ru-RU"/>
              </w:rPr>
              <w:t>обеспечивае</w:t>
            </w:r>
            <w:r w:rsidRPr="00B567E8">
              <w:rPr>
                <w:spacing w:val="-4"/>
                <w:sz w:val="24"/>
                <w:lang w:val="ru-RU"/>
              </w:rPr>
              <w:t xml:space="preserve">тся </w:t>
            </w:r>
            <w:r w:rsidRPr="00B567E8">
              <w:rPr>
                <w:spacing w:val="-2"/>
                <w:sz w:val="24"/>
                <w:lang w:val="ru-RU"/>
              </w:rPr>
              <w:t>индивидуаль</w:t>
            </w:r>
            <w:r w:rsidRPr="00B567E8">
              <w:rPr>
                <w:spacing w:val="-4"/>
                <w:sz w:val="24"/>
                <w:lang w:val="ru-RU"/>
              </w:rPr>
              <w:t xml:space="preserve">ное </w:t>
            </w:r>
            <w:r w:rsidRPr="00B567E8">
              <w:rPr>
                <w:spacing w:val="-2"/>
                <w:sz w:val="24"/>
                <w:lang w:val="ru-RU"/>
              </w:rPr>
              <w:t>равномерное освещение</w:t>
            </w:r>
            <w:r w:rsidRPr="00B567E8">
              <w:rPr>
                <w:sz w:val="24"/>
                <w:lang w:val="ru-RU"/>
              </w:rPr>
              <w:tab/>
            </w:r>
            <w:r w:rsidRPr="00B567E8">
              <w:rPr>
                <w:sz w:val="24"/>
                <w:lang w:val="ru-RU"/>
              </w:rPr>
              <w:tab/>
            </w:r>
            <w:r w:rsidRPr="00B567E8">
              <w:rPr>
                <w:spacing w:val="-6"/>
                <w:sz w:val="24"/>
                <w:lang w:val="ru-RU"/>
              </w:rPr>
              <w:t xml:space="preserve">не </w:t>
            </w:r>
            <w:r w:rsidRPr="00B567E8">
              <w:rPr>
                <w:spacing w:val="-2"/>
                <w:sz w:val="24"/>
                <w:lang w:val="ru-RU"/>
              </w:rPr>
              <w:t>менее</w:t>
            </w:r>
            <w:r w:rsidR="00B567E8" w:rsidRPr="00B567E8">
              <w:rPr>
                <w:sz w:val="24"/>
                <w:lang w:val="ru-RU"/>
              </w:rPr>
              <w:t xml:space="preserve"> </w:t>
            </w:r>
            <w:r w:rsidRPr="00B567E8">
              <w:rPr>
                <w:spacing w:val="-5"/>
                <w:sz w:val="24"/>
                <w:lang w:val="ru-RU"/>
              </w:rPr>
              <w:t>300</w:t>
            </w:r>
            <w:r w:rsidR="00B567E8" w:rsidRPr="00B567E8">
              <w:rPr>
                <w:spacing w:val="-5"/>
                <w:sz w:val="24"/>
                <w:lang w:val="ru-RU"/>
              </w:rPr>
              <w:t xml:space="preserve"> </w:t>
            </w:r>
            <w:r w:rsidRPr="00B567E8">
              <w:rPr>
                <w:spacing w:val="-4"/>
                <w:sz w:val="24"/>
                <w:lang w:val="ru-RU"/>
              </w:rPr>
              <w:t>люкс</w:t>
            </w:r>
            <w:r w:rsidR="00B567E8">
              <w:rPr>
                <w:sz w:val="24"/>
                <w:lang w:val="ru-RU"/>
              </w:rPr>
              <w:t xml:space="preserve"> </w:t>
            </w:r>
            <w:r w:rsidRPr="00B567E8">
              <w:rPr>
                <w:spacing w:val="-10"/>
                <w:sz w:val="24"/>
                <w:lang w:val="ru-RU"/>
              </w:rPr>
              <w:t>-</w:t>
            </w:r>
            <w:r w:rsidR="00B567E8">
              <w:rPr>
                <w:spacing w:val="-10"/>
                <w:sz w:val="24"/>
                <w:lang w:val="ru-RU"/>
              </w:rPr>
              <w:t xml:space="preserve"> </w:t>
            </w:r>
            <w:r w:rsidRPr="00B567E8">
              <w:rPr>
                <w:spacing w:val="-2"/>
                <w:sz w:val="24"/>
                <w:lang w:val="ru-RU"/>
              </w:rPr>
              <w:lastRenderedPageBreak/>
              <w:t>воз</w:t>
            </w:r>
            <w:r w:rsidRPr="00B567E8">
              <w:rPr>
                <w:spacing w:val="-2"/>
                <w:sz w:val="24"/>
                <w:lang w:val="ru-RU"/>
              </w:rPr>
              <w:t>можно использование индивидуаль</w:t>
            </w:r>
            <w:r w:rsidRPr="00B567E8">
              <w:rPr>
                <w:spacing w:val="-4"/>
                <w:sz w:val="24"/>
                <w:lang w:val="ru-RU"/>
              </w:rPr>
              <w:t xml:space="preserve">ных </w:t>
            </w:r>
            <w:r w:rsidRPr="00B567E8">
              <w:rPr>
                <w:spacing w:val="-2"/>
                <w:sz w:val="24"/>
                <w:lang w:val="ru-RU"/>
              </w:rPr>
              <w:t>светодиодных средств освещения (настольные лампы)</w:t>
            </w:r>
            <w:proofErr w:type="gramStart"/>
            <w:r w:rsidRPr="00B567E8">
              <w:rPr>
                <w:sz w:val="24"/>
                <w:lang w:val="ru-RU"/>
              </w:rPr>
              <w:tab/>
              <w:t xml:space="preserve"> </w:t>
            </w:r>
            <w:r w:rsidRPr="00B567E8">
              <w:rPr>
                <w:spacing w:val="-51"/>
                <w:sz w:val="24"/>
                <w:lang w:val="ru-RU"/>
              </w:rPr>
              <w:t xml:space="preserve"> </w:t>
            </w:r>
            <w:r w:rsidRPr="00B567E8">
              <w:rPr>
                <w:spacing w:val="-8"/>
                <w:sz w:val="24"/>
                <w:lang w:val="ru-RU"/>
              </w:rPr>
              <w:t>с</w:t>
            </w:r>
            <w:proofErr w:type="gramEnd"/>
            <w:r w:rsidRPr="00B567E8">
              <w:rPr>
                <w:spacing w:val="-8"/>
                <w:sz w:val="24"/>
                <w:lang w:val="ru-RU"/>
              </w:rPr>
              <w:t xml:space="preserve"> </w:t>
            </w:r>
            <w:r w:rsidRPr="00B567E8">
              <w:rPr>
                <w:spacing w:val="-2"/>
                <w:sz w:val="24"/>
                <w:lang w:val="ru-RU"/>
              </w:rPr>
              <w:t>регулировкой освещения</w:t>
            </w:r>
            <w:r w:rsidRPr="00B567E8">
              <w:rPr>
                <w:sz w:val="24"/>
                <w:lang w:val="ru-RU"/>
              </w:rPr>
              <w:tab/>
            </w:r>
            <w:r w:rsidRPr="00B567E8">
              <w:rPr>
                <w:sz w:val="24"/>
                <w:lang w:val="ru-RU"/>
              </w:rPr>
              <w:tab/>
            </w:r>
            <w:r w:rsidRPr="00B567E8">
              <w:rPr>
                <w:spacing w:val="-10"/>
                <w:sz w:val="24"/>
                <w:lang w:val="ru-RU"/>
              </w:rPr>
              <w:t xml:space="preserve">в </w:t>
            </w:r>
            <w:r w:rsidRPr="00B567E8">
              <w:rPr>
                <w:spacing w:val="-2"/>
                <w:sz w:val="24"/>
                <w:lang w:val="ru-RU"/>
              </w:rPr>
              <w:t>динамическом диапазоне</w:t>
            </w:r>
            <w:r w:rsidRPr="00B567E8">
              <w:rPr>
                <w:sz w:val="24"/>
                <w:lang w:val="ru-RU"/>
              </w:rPr>
              <w:tab/>
            </w:r>
            <w:r w:rsidRPr="00B567E8">
              <w:rPr>
                <w:spacing w:val="-6"/>
                <w:sz w:val="24"/>
                <w:lang w:val="ru-RU"/>
              </w:rPr>
              <w:t xml:space="preserve">до </w:t>
            </w:r>
            <w:r w:rsidRPr="00B567E8">
              <w:rPr>
                <w:sz w:val="24"/>
                <w:lang w:val="ru-RU"/>
              </w:rPr>
              <w:t>600</w:t>
            </w:r>
            <w:r w:rsidRPr="00B567E8">
              <w:rPr>
                <w:spacing w:val="32"/>
                <w:sz w:val="24"/>
                <w:lang w:val="ru-RU"/>
              </w:rPr>
              <w:t xml:space="preserve">  </w:t>
            </w:r>
            <w:r w:rsidRPr="00B567E8">
              <w:rPr>
                <w:sz w:val="24"/>
                <w:lang w:val="ru-RU"/>
              </w:rPr>
              <w:t>люкс,</w:t>
            </w:r>
            <w:r w:rsidRPr="00B567E8">
              <w:rPr>
                <w:spacing w:val="32"/>
                <w:sz w:val="24"/>
                <w:lang w:val="ru-RU"/>
              </w:rPr>
              <w:t xml:space="preserve">  </w:t>
            </w:r>
            <w:r w:rsidRPr="00B567E8">
              <w:rPr>
                <w:spacing w:val="-5"/>
                <w:sz w:val="24"/>
                <w:lang w:val="ru-RU"/>
              </w:rPr>
              <w:t>но</w:t>
            </w:r>
          </w:p>
          <w:p w:rsidR="005C5412" w:rsidRPr="005B1290" w:rsidRDefault="005C5412" w:rsidP="00B567E8">
            <w:pPr>
              <w:pStyle w:val="TableParagraph"/>
              <w:tabs>
                <w:tab w:val="left" w:pos="1256"/>
              </w:tabs>
              <w:ind w:left="74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не</w:t>
            </w:r>
            <w:r>
              <w:rPr>
                <w:spacing w:val="3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менее</w:t>
            </w:r>
            <w:r w:rsidR="00B567E8"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5"/>
                <w:sz w:val="24"/>
                <w:lang w:val="ru-RU"/>
              </w:rPr>
              <w:t>300</w:t>
            </w:r>
            <w:r w:rsidR="00B567E8">
              <w:rPr>
                <w:spacing w:val="-5"/>
                <w:sz w:val="24"/>
                <w:lang w:val="ru-RU"/>
              </w:rPr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>люкс</w:t>
            </w:r>
            <w:r w:rsidR="00B567E8"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 xml:space="preserve">при </w:t>
            </w:r>
            <w:r w:rsidRPr="005B1290">
              <w:rPr>
                <w:spacing w:val="-2"/>
                <w:sz w:val="24"/>
                <w:lang w:val="ru-RU"/>
              </w:rPr>
              <w:t>отсутствии динамической регулировки;</w:t>
            </w:r>
          </w:p>
          <w:p w:rsidR="005C5412" w:rsidRPr="005B1290" w:rsidRDefault="005C5412" w:rsidP="005C5412">
            <w:pPr>
              <w:pStyle w:val="TableParagraph"/>
              <w:ind w:left="74" w:right="208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выпускникам </w:t>
            </w:r>
            <w:r w:rsidRPr="005B1290">
              <w:rPr>
                <w:spacing w:val="-4"/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>выполнения задания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4"/>
                <w:sz w:val="24"/>
                <w:lang w:val="ru-RU"/>
              </w:rPr>
              <w:t xml:space="preserve">при </w:t>
            </w:r>
            <w:r>
              <w:rPr>
                <w:spacing w:val="-4"/>
                <w:sz w:val="24"/>
                <w:lang w:val="ru-RU"/>
              </w:rPr>
              <w:t>н</w:t>
            </w:r>
            <w:r>
              <w:rPr>
                <w:spacing w:val="-2"/>
                <w:sz w:val="24"/>
                <w:lang w:val="ru-RU"/>
              </w:rPr>
              <w:t>еобходимо</w:t>
            </w:r>
            <w:r w:rsidRPr="005B1290">
              <w:rPr>
                <w:spacing w:val="-4"/>
                <w:sz w:val="24"/>
                <w:lang w:val="ru-RU"/>
              </w:rPr>
              <w:t>сти</w:t>
            </w:r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предоставляе</w:t>
            </w:r>
            <w:r w:rsidRPr="005B1290">
              <w:rPr>
                <w:spacing w:val="-4"/>
                <w:sz w:val="24"/>
                <w:lang w:val="ru-RU"/>
              </w:rPr>
              <w:t xml:space="preserve">тся </w:t>
            </w:r>
            <w:r>
              <w:rPr>
                <w:spacing w:val="-2"/>
                <w:sz w:val="24"/>
                <w:lang w:val="ru-RU"/>
              </w:rPr>
              <w:t>увеличиваю</w:t>
            </w:r>
            <w:r w:rsidRPr="005B1290">
              <w:rPr>
                <w:spacing w:val="-4"/>
                <w:sz w:val="24"/>
                <w:lang w:val="ru-RU"/>
              </w:rPr>
              <w:t xml:space="preserve">щее </w:t>
            </w:r>
            <w:r w:rsidRPr="005B1290">
              <w:rPr>
                <w:spacing w:val="-2"/>
                <w:sz w:val="24"/>
                <w:lang w:val="ru-RU"/>
              </w:rPr>
              <w:t>устройство;</w:t>
            </w:r>
          </w:p>
          <w:p w:rsidR="005C5412" w:rsidRPr="005C5412" w:rsidRDefault="005C5412" w:rsidP="005C5412">
            <w:pPr>
              <w:pStyle w:val="TableParagraph"/>
              <w:tabs>
                <w:tab w:val="left" w:pos="138"/>
              </w:tabs>
              <w:ind w:left="74" w:right="56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-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задания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для выполнения,</w:t>
            </w:r>
            <w:r w:rsidRPr="005B1290">
              <w:rPr>
                <w:spacing w:val="51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а </w:t>
            </w:r>
            <w:r w:rsidRPr="005B1290">
              <w:rPr>
                <w:spacing w:val="-2"/>
                <w:sz w:val="24"/>
                <w:lang w:val="ru-RU"/>
              </w:rPr>
              <w:t>также инструкция</w:t>
            </w:r>
            <w:r w:rsidRPr="005B1290">
              <w:rPr>
                <w:sz w:val="24"/>
                <w:lang w:val="ru-RU"/>
              </w:rPr>
              <w:lastRenderedPageBreak/>
              <w:tab/>
            </w:r>
            <w:r w:rsidRPr="005B1290">
              <w:rPr>
                <w:spacing w:val="-10"/>
                <w:sz w:val="24"/>
                <w:lang w:val="ru-RU"/>
              </w:rPr>
              <w:t xml:space="preserve">о </w:t>
            </w:r>
            <w:r>
              <w:rPr>
                <w:spacing w:val="-2"/>
                <w:sz w:val="24"/>
                <w:lang w:val="ru-RU"/>
              </w:rPr>
              <w:t>порядке проведения государствен</w:t>
            </w:r>
            <w:r w:rsidRPr="005B1290">
              <w:rPr>
                <w:spacing w:val="-4"/>
                <w:sz w:val="24"/>
                <w:lang w:val="ru-RU"/>
              </w:rPr>
              <w:t>ной</w:t>
            </w:r>
            <w:r w:rsidRPr="005B1290">
              <w:rPr>
                <w:spacing w:val="8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аттестации оформляются увеличенным шрифтом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</w:tc>
      </w:tr>
      <w:tr w:rsidR="005B1290" w:rsidTr="00E34447">
        <w:trPr>
          <w:cantSplit/>
          <w:trHeight w:val="4267"/>
        </w:trPr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59183A" w:rsidRPr="0059183A" w:rsidRDefault="005B1290" w:rsidP="00093E91">
            <w:pPr>
              <w:pStyle w:val="TableParagraph"/>
              <w:ind w:left="71" w:right="68"/>
              <w:contextualSpacing/>
              <w:jc w:val="center"/>
              <w:rPr>
                <w:b/>
                <w:spacing w:val="-2"/>
                <w:sz w:val="24"/>
                <w:lang w:val="ru-RU"/>
              </w:rPr>
            </w:pPr>
            <w:r w:rsidRPr="0059183A">
              <w:rPr>
                <w:b/>
                <w:spacing w:val="-2"/>
                <w:sz w:val="24"/>
                <w:lang w:val="ru-RU"/>
              </w:rPr>
              <w:lastRenderedPageBreak/>
              <w:t xml:space="preserve">Обучающиеся </w:t>
            </w:r>
            <w:r w:rsidRPr="0059183A">
              <w:rPr>
                <w:b/>
                <w:spacing w:val="-10"/>
                <w:sz w:val="24"/>
                <w:lang w:val="ru-RU"/>
              </w:rPr>
              <w:t xml:space="preserve">с </w:t>
            </w:r>
            <w:r w:rsidRPr="0059183A">
              <w:rPr>
                <w:b/>
                <w:spacing w:val="-2"/>
                <w:sz w:val="24"/>
                <w:lang w:val="ru-RU"/>
              </w:rPr>
              <w:t>нарушениями опорно-</w:t>
            </w:r>
          </w:p>
          <w:p w:rsidR="005B1290" w:rsidRPr="005B1290" w:rsidRDefault="0059183A" w:rsidP="00093E91">
            <w:pPr>
              <w:pStyle w:val="TableParagraph"/>
              <w:ind w:left="71" w:right="68"/>
              <w:contextualSpacing/>
              <w:jc w:val="center"/>
              <w:rPr>
                <w:sz w:val="24"/>
                <w:lang w:val="ru-RU"/>
              </w:rPr>
            </w:pPr>
            <w:r w:rsidRPr="0059183A">
              <w:rPr>
                <w:b/>
                <w:spacing w:val="-2"/>
                <w:sz w:val="24"/>
                <w:lang w:val="ru-RU"/>
              </w:rPr>
              <w:t>двига</w:t>
            </w:r>
            <w:r w:rsidR="005B1290" w:rsidRPr="0059183A">
              <w:rPr>
                <w:b/>
                <w:spacing w:val="-2"/>
                <w:sz w:val="24"/>
                <w:lang w:val="ru-RU"/>
              </w:rPr>
              <w:t>тельного аппарата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ind w:left="72" w:right="1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Обучающиеся с </w:t>
            </w:r>
            <w:r w:rsidR="00C8550B">
              <w:rPr>
                <w:spacing w:val="-2"/>
                <w:sz w:val="24"/>
                <w:lang w:val="ru-RU"/>
              </w:rPr>
              <w:t>нарушениями опорно-двигатель</w:t>
            </w:r>
            <w:r w:rsidRPr="005B1290">
              <w:rPr>
                <w:sz w:val="24"/>
                <w:lang w:val="ru-RU"/>
              </w:rPr>
              <w:t xml:space="preserve">ного аппарата (далее НОДА) частично или </w:t>
            </w:r>
            <w:r w:rsidRPr="005B1290">
              <w:rPr>
                <w:spacing w:val="-2"/>
                <w:sz w:val="24"/>
                <w:lang w:val="ru-RU"/>
              </w:rPr>
              <w:t xml:space="preserve">полностью </w:t>
            </w:r>
            <w:r w:rsidRPr="005B1290">
              <w:rPr>
                <w:sz w:val="24"/>
                <w:lang w:val="ru-RU"/>
              </w:rPr>
              <w:t xml:space="preserve">ограничены в </w:t>
            </w:r>
            <w:r w:rsidRPr="005B1290">
              <w:rPr>
                <w:spacing w:val="-2"/>
                <w:sz w:val="24"/>
                <w:lang w:val="ru-RU"/>
              </w:rPr>
              <w:t>произвольных движениях.</w:t>
            </w:r>
          </w:p>
          <w:p w:rsidR="00C8550B" w:rsidRPr="005B1290" w:rsidRDefault="005B1290" w:rsidP="00C8550B">
            <w:pPr>
              <w:pStyle w:val="TableParagraph"/>
              <w:ind w:left="72" w:right="252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В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зависимости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от </w:t>
            </w:r>
            <w:r w:rsidRPr="005B1290">
              <w:rPr>
                <w:spacing w:val="-2"/>
                <w:sz w:val="24"/>
                <w:lang w:val="ru-RU"/>
              </w:rPr>
              <w:t xml:space="preserve">характера </w:t>
            </w:r>
            <w:r w:rsidRPr="005B1290">
              <w:rPr>
                <w:sz w:val="24"/>
                <w:lang w:val="ru-RU"/>
              </w:rPr>
              <w:t xml:space="preserve">заболевания и </w:t>
            </w:r>
            <w:r w:rsidRPr="005B1290">
              <w:rPr>
                <w:spacing w:val="-2"/>
                <w:sz w:val="24"/>
                <w:lang w:val="ru-RU"/>
              </w:rPr>
              <w:t xml:space="preserve">степени выраженности </w:t>
            </w:r>
            <w:r w:rsidRPr="005B1290">
              <w:rPr>
                <w:sz w:val="24"/>
                <w:lang w:val="ru-RU"/>
              </w:rPr>
              <w:t>дефекта они</w:t>
            </w:r>
            <w:r w:rsidR="00C8550B">
              <w:rPr>
                <w:sz w:val="24"/>
                <w:lang w:val="ru-RU"/>
              </w:rPr>
              <w:t xml:space="preserve"> </w:t>
            </w:r>
            <w:r w:rsidR="00C8550B" w:rsidRPr="005B1290">
              <w:rPr>
                <w:spacing w:val="-2"/>
                <w:sz w:val="24"/>
                <w:lang w:val="ru-RU"/>
              </w:rPr>
              <w:t xml:space="preserve">условно подразделяются </w:t>
            </w:r>
            <w:r w:rsidR="00C8550B" w:rsidRPr="005B1290">
              <w:rPr>
                <w:sz w:val="24"/>
                <w:lang w:val="ru-RU"/>
              </w:rPr>
              <w:t>на 3 группы.</w:t>
            </w:r>
          </w:p>
          <w:p w:rsidR="00C8550B" w:rsidRPr="005B1290" w:rsidRDefault="00C8550B" w:rsidP="00C8550B">
            <w:pPr>
              <w:pStyle w:val="TableParagraph"/>
              <w:ind w:left="72" w:right="214" w:firstLine="283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К первой группе относят лиц,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страдающих </w:t>
            </w:r>
            <w:r w:rsidRPr="005B1290">
              <w:rPr>
                <w:spacing w:val="-2"/>
                <w:sz w:val="24"/>
                <w:lang w:val="ru-RU"/>
              </w:rPr>
              <w:t xml:space="preserve">остаточными проявлениями периферических </w:t>
            </w:r>
            <w:r w:rsidRPr="005B1290">
              <w:rPr>
                <w:sz w:val="24"/>
                <w:lang w:val="ru-RU"/>
              </w:rPr>
              <w:t xml:space="preserve">параличей и </w:t>
            </w:r>
            <w:r w:rsidRPr="005B1290">
              <w:rPr>
                <w:spacing w:val="-2"/>
                <w:sz w:val="24"/>
                <w:lang w:val="ru-RU"/>
              </w:rPr>
              <w:t xml:space="preserve">парезов, изолированными </w:t>
            </w:r>
            <w:r w:rsidRPr="005B1290">
              <w:rPr>
                <w:sz w:val="24"/>
                <w:lang w:val="ru-RU"/>
              </w:rPr>
              <w:t>дефектами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стопы или кисти, </w:t>
            </w:r>
            <w:r w:rsidRPr="005B1290">
              <w:rPr>
                <w:spacing w:val="-2"/>
                <w:sz w:val="24"/>
                <w:lang w:val="ru-RU"/>
              </w:rPr>
              <w:t xml:space="preserve">легкими проявлениями сколиоза (искривлениями </w:t>
            </w:r>
            <w:r w:rsidRPr="005B1290">
              <w:rPr>
                <w:sz w:val="24"/>
                <w:lang w:val="ru-RU"/>
              </w:rPr>
              <w:lastRenderedPageBreak/>
              <w:t xml:space="preserve">позвоночника) и </w:t>
            </w:r>
            <w:r w:rsidRPr="005B1290">
              <w:rPr>
                <w:spacing w:val="-4"/>
                <w:sz w:val="24"/>
                <w:lang w:val="ru-RU"/>
              </w:rPr>
              <w:t>т.п.</w:t>
            </w:r>
          </w:p>
          <w:p w:rsidR="00C8550B" w:rsidRPr="005B1290" w:rsidRDefault="00C8550B" w:rsidP="00C8550B">
            <w:pPr>
              <w:pStyle w:val="TableParagraph"/>
              <w:ind w:left="72" w:right="87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Ко второй группе относят </w:t>
            </w:r>
            <w:r w:rsidRPr="005B1290">
              <w:rPr>
                <w:spacing w:val="-2"/>
                <w:sz w:val="24"/>
                <w:lang w:val="ru-RU"/>
              </w:rPr>
              <w:t xml:space="preserve">людей, страдающих различными ортопедическими заболеваниями, вызванными </w:t>
            </w:r>
            <w:r w:rsidRPr="005B1290">
              <w:rPr>
                <w:sz w:val="24"/>
                <w:lang w:val="ru-RU"/>
              </w:rPr>
              <w:t xml:space="preserve">главным образом </w:t>
            </w:r>
            <w:r w:rsidRPr="005B1290">
              <w:rPr>
                <w:spacing w:val="-2"/>
                <w:sz w:val="24"/>
                <w:lang w:val="ru-RU"/>
              </w:rPr>
              <w:t xml:space="preserve">первичными поражениями костно-мышечной </w:t>
            </w:r>
            <w:r w:rsidRPr="005B1290">
              <w:rPr>
                <w:sz w:val="24"/>
                <w:lang w:val="ru-RU"/>
              </w:rPr>
              <w:t xml:space="preserve">системы (при </w:t>
            </w:r>
            <w:r w:rsidRPr="005B1290">
              <w:rPr>
                <w:spacing w:val="-2"/>
                <w:sz w:val="24"/>
                <w:lang w:val="ru-RU"/>
              </w:rPr>
              <w:t>сохранности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двигательных механизмов центральной </w:t>
            </w:r>
            <w:r w:rsidRPr="005B1290">
              <w:rPr>
                <w:sz w:val="24"/>
                <w:lang w:val="ru-RU"/>
              </w:rPr>
              <w:t xml:space="preserve">нервной и </w:t>
            </w:r>
            <w:r w:rsidRPr="005B1290">
              <w:rPr>
                <w:spacing w:val="-2"/>
                <w:sz w:val="24"/>
                <w:lang w:val="ru-RU"/>
              </w:rPr>
              <w:t xml:space="preserve">периферической </w:t>
            </w:r>
            <w:r w:rsidRPr="005B1290">
              <w:rPr>
                <w:sz w:val="24"/>
                <w:lang w:val="ru-RU"/>
              </w:rPr>
              <w:t>нервной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системы), а также людей, </w:t>
            </w:r>
            <w:r w:rsidRPr="005B1290">
              <w:rPr>
                <w:spacing w:val="-2"/>
                <w:sz w:val="24"/>
                <w:lang w:val="ru-RU"/>
              </w:rPr>
              <w:t>страдающих тяжелыми формами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сколиоза.</w:t>
            </w:r>
          </w:p>
          <w:p w:rsidR="005B1290" w:rsidRPr="005B1290" w:rsidRDefault="00C8550B" w:rsidP="00C8550B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Третью группу составляют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лица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последствиями </w:t>
            </w:r>
            <w:r w:rsidRPr="005B1290">
              <w:rPr>
                <w:sz w:val="24"/>
                <w:lang w:val="ru-RU"/>
              </w:rPr>
              <w:t xml:space="preserve">полиомиелита и </w:t>
            </w:r>
            <w:r w:rsidRPr="005B1290">
              <w:rPr>
                <w:spacing w:val="-2"/>
                <w:sz w:val="24"/>
                <w:lang w:val="ru-RU"/>
              </w:rPr>
              <w:t xml:space="preserve">церебральными </w:t>
            </w:r>
            <w:r w:rsidRPr="005B1290">
              <w:rPr>
                <w:sz w:val="24"/>
                <w:lang w:val="ru-RU"/>
              </w:rPr>
              <w:t xml:space="preserve">параличами, у </w:t>
            </w:r>
            <w:r w:rsidRPr="005B1290">
              <w:rPr>
                <w:spacing w:val="-2"/>
                <w:sz w:val="24"/>
                <w:lang w:val="ru-RU"/>
              </w:rPr>
              <w:t>которых нарушения опорно-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двигатель </w:t>
            </w:r>
            <w:proofErr w:type="spellStart"/>
            <w:r w:rsidRPr="005B1290">
              <w:rPr>
                <w:sz w:val="24"/>
                <w:lang w:val="ru-RU"/>
              </w:rPr>
              <w:t>ного</w:t>
            </w:r>
            <w:proofErr w:type="spellEnd"/>
            <w:r w:rsidRPr="005B1290">
              <w:rPr>
                <w:sz w:val="24"/>
                <w:lang w:val="ru-RU"/>
              </w:rPr>
              <w:t xml:space="preserve"> аппарата связаны с </w:t>
            </w:r>
            <w:r w:rsidRPr="005B1290">
              <w:rPr>
                <w:spacing w:val="-2"/>
                <w:sz w:val="24"/>
                <w:lang w:val="ru-RU"/>
              </w:rPr>
              <w:t xml:space="preserve">патологией </w:t>
            </w:r>
            <w:r w:rsidRPr="005B1290">
              <w:rPr>
                <w:sz w:val="24"/>
                <w:lang w:val="ru-RU"/>
              </w:rPr>
              <w:t xml:space="preserve">развития или </w:t>
            </w:r>
            <w:r w:rsidRPr="005B1290">
              <w:rPr>
                <w:spacing w:val="-2"/>
                <w:sz w:val="24"/>
                <w:lang w:val="ru-RU"/>
              </w:rPr>
              <w:t xml:space="preserve">подтверждением двигательных </w:t>
            </w:r>
            <w:r w:rsidRPr="005B1290">
              <w:rPr>
                <w:sz w:val="24"/>
                <w:lang w:val="ru-RU"/>
              </w:rPr>
              <w:t>механизмов</w:t>
            </w:r>
            <w:r w:rsidRPr="005B1290">
              <w:rPr>
                <w:spacing w:val="-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ЦНС.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8550B" w:rsidRPr="005B1290" w:rsidRDefault="005B1290" w:rsidP="00C8550B">
            <w:pPr>
              <w:pStyle w:val="TableParagraph"/>
              <w:ind w:left="72" w:right="151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Инклюзия </w:t>
            </w:r>
            <w:r w:rsidRPr="005B1290">
              <w:rPr>
                <w:sz w:val="24"/>
                <w:lang w:val="ru-RU"/>
              </w:rPr>
              <w:t xml:space="preserve">обучающихся с </w:t>
            </w:r>
            <w:r w:rsidR="00C8550B">
              <w:rPr>
                <w:spacing w:val="-2"/>
                <w:sz w:val="24"/>
                <w:lang w:val="ru-RU"/>
              </w:rPr>
              <w:t>нарушениями опорно-двигатель</w:t>
            </w:r>
            <w:r w:rsidRPr="005B1290">
              <w:rPr>
                <w:sz w:val="24"/>
                <w:lang w:val="ru-RU"/>
              </w:rPr>
              <w:t xml:space="preserve">ного аппарата может быть </w:t>
            </w:r>
            <w:r w:rsidRPr="005B1290">
              <w:rPr>
                <w:spacing w:val="-2"/>
                <w:sz w:val="24"/>
                <w:lang w:val="ru-RU"/>
              </w:rPr>
              <w:t xml:space="preserve">успешно </w:t>
            </w:r>
            <w:r w:rsidRPr="005B1290">
              <w:rPr>
                <w:sz w:val="24"/>
                <w:lang w:val="ru-RU"/>
              </w:rPr>
              <w:t xml:space="preserve">реализована при наличии и </w:t>
            </w:r>
            <w:r w:rsidRPr="005B1290">
              <w:rPr>
                <w:spacing w:val="-2"/>
                <w:sz w:val="24"/>
                <w:lang w:val="ru-RU"/>
              </w:rPr>
              <w:t xml:space="preserve">соблюдении двигательного, ортопедического </w:t>
            </w:r>
            <w:r w:rsidRPr="005B1290">
              <w:rPr>
                <w:sz w:val="24"/>
                <w:lang w:val="ru-RU"/>
              </w:rPr>
              <w:t>режима</w:t>
            </w:r>
            <w:r w:rsidRPr="005B1290">
              <w:rPr>
                <w:spacing w:val="-9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 w:rsidRPr="005B1290">
              <w:rPr>
                <w:spacing w:val="-9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режима нагрузок,</w:t>
            </w:r>
            <w:r w:rsidRPr="005B1290">
              <w:rPr>
                <w:spacing w:val="-1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а</w:t>
            </w:r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также </w:t>
            </w:r>
            <w:r w:rsidRPr="005B1290">
              <w:rPr>
                <w:spacing w:val="-2"/>
                <w:sz w:val="24"/>
                <w:lang w:val="ru-RU"/>
              </w:rPr>
              <w:t>наличия специального</w:t>
            </w:r>
            <w:r w:rsidR="00C8550B">
              <w:rPr>
                <w:spacing w:val="-2"/>
                <w:sz w:val="24"/>
                <w:lang w:val="ru-RU"/>
              </w:rPr>
              <w:t xml:space="preserve"> </w:t>
            </w:r>
            <w:r w:rsidR="00C8550B" w:rsidRPr="005B1290">
              <w:rPr>
                <w:sz w:val="24"/>
                <w:lang w:val="ru-RU"/>
              </w:rPr>
              <w:t>оборудования</w:t>
            </w:r>
            <w:r w:rsidR="00C8550B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C8550B" w:rsidRPr="005B1290">
              <w:rPr>
                <w:sz w:val="24"/>
                <w:lang w:val="ru-RU"/>
              </w:rPr>
              <w:t xml:space="preserve">для </w:t>
            </w:r>
            <w:r w:rsidR="00C8550B" w:rsidRPr="005B1290">
              <w:rPr>
                <w:spacing w:val="-2"/>
                <w:sz w:val="24"/>
                <w:lang w:val="ru-RU"/>
              </w:rPr>
              <w:t xml:space="preserve">передвижения, специальной </w:t>
            </w:r>
            <w:r w:rsidR="00C8550B" w:rsidRPr="005B1290">
              <w:rPr>
                <w:sz w:val="24"/>
                <w:lang w:val="ru-RU"/>
              </w:rPr>
              <w:t xml:space="preserve">мебели и </w:t>
            </w:r>
            <w:r w:rsidR="00C8550B" w:rsidRPr="005B1290">
              <w:rPr>
                <w:spacing w:val="-2"/>
                <w:sz w:val="24"/>
                <w:lang w:val="ru-RU"/>
              </w:rPr>
              <w:t xml:space="preserve">приспособлений </w:t>
            </w:r>
            <w:r w:rsidR="00C8550B" w:rsidRPr="005B1290">
              <w:rPr>
                <w:sz w:val="24"/>
                <w:lang w:val="ru-RU"/>
              </w:rPr>
              <w:t xml:space="preserve">для воспитания и обучения данной </w:t>
            </w:r>
            <w:r w:rsidR="00C8550B" w:rsidRPr="005B1290">
              <w:rPr>
                <w:spacing w:val="-2"/>
                <w:sz w:val="24"/>
                <w:lang w:val="ru-RU"/>
              </w:rPr>
              <w:t>категории обучающихся.</w:t>
            </w:r>
          </w:p>
          <w:p w:rsidR="00C8550B" w:rsidRPr="005B1290" w:rsidRDefault="00C8550B" w:rsidP="00C8550B">
            <w:pPr>
              <w:pStyle w:val="TableParagraph"/>
              <w:ind w:left="72" w:right="6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Особенности психофизического развития </w:t>
            </w:r>
            <w:r w:rsidRPr="005B1290">
              <w:rPr>
                <w:sz w:val="24"/>
                <w:lang w:val="ru-RU"/>
              </w:rPr>
              <w:t xml:space="preserve">обучающихся с </w:t>
            </w:r>
            <w:r w:rsidRPr="005B1290">
              <w:rPr>
                <w:spacing w:val="-2"/>
                <w:sz w:val="24"/>
                <w:lang w:val="ru-RU"/>
              </w:rPr>
              <w:t xml:space="preserve">нарушениями зрения обуславливают специфику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>организации образовательного процесса:</w:t>
            </w:r>
          </w:p>
          <w:p w:rsidR="00C8550B" w:rsidRPr="005B1290" w:rsidRDefault="00C8550B" w:rsidP="00C8550B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ind w:right="216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комфортное и удобное рабочее </w:t>
            </w:r>
            <w:r w:rsidRPr="005B1290">
              <w:rPr>
                <w:spacing w:val="-2"/>
                <w:sz w:val="24"/>
                <w:lang w:val="ru-RU"/>
              </w:rPr>
              <w:t xml:space="preserve">место, комфортное освещение, минимальное количество </w:t>
            </w:r>
            <w:r w:rsidRPr="005B1290">
              <w:rPr>
                <w:sz w:val="24"/>
                <w:lang w:val="ru-RU"/>
              </w:rPr>
              <w:t>предметов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в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поле </w:t>
            </w:r>
            <w:r w:rsidRPr="005B1290">
              <w:rPr>
                <w:spacing w:val="-2"/>
                <w:sz w:val="24"/>
                <w:lang w:val="ru-RU"/>
              </w:rPr>
              <w:t>зрения;</w:t>
            </w:r>
          </w:p>
          <w:p w:rsidR="00C8550B" w:rsidRPr="00C8550B" w:rsidRDefault="00C8550B" w:rsidP="00C8550B">
            <w:pPr>
              <w:pStyle w:val="TableParagraph"/>
              <w:ind w:left="72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специальные приспособления </w:t>
            </w:r>
            <w:r w:rsidRPr="005B1290">
              <w:rPr>
                <w:sz w:val="24"/>
                <w:lang w:val="ru-RU"/>
              </w:rPr>
              <w:t>для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закрепления предметов на </w:t>
            </w:r>
            <w:r w:rsidRPr="005B1290">
              <w:rPr>
                <w:spacing w:val="-2"/>
                <w:sz w:val="24"/>
                <w:lang w:val="ru-RU"/>
              </w:rPr>
              <w:t>поверхности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C8550B">
              <w:rPr>
                <w:spacing w:val="-2"/>
                <w:sz w:val="24"/>
                <w:lang w:val="ru-RU"/>
              </w:rPr>
              <w:t>стола;</w:t>
            </w:r>
          </w:p>
          <w:p w:rsidR="00C8550B" w:rsidRPr="005B1290" w:rsidRDefault="00C8550B" w:rsidP="00C8550B">
            <w:pPr>
              <w:pStyle w:val="TableParagraph"/>
              <w:numPr>
                <w:ilvl w:val="0"/>
                <w:numId w:val="9"/>
              </w:numPr>
              <w:tabs>
                <w:tab w:val="left" w:pos="211"/>
              </w:tabs>
              <w:ind w:right="142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возможность свободного </w:t>
            </w:r>
            <w:r w:rsidRPr="005B1290">
              <w:rPr>
                <w:sz w:val="24"/>
                <w:lang w:val="ru-RU"/>
              </w:rPr>
              <w:t xml:space="preserve">доступа к </w:t>
            </w:r>
            <w:r w:rsidRPr="005B1290">
              <w:rPr>
                <w:spacing w:val="-2"/>
                <w:sz w:val="24"/>
                <w:lang w:val="ru-RU"/>
              </w:rPr>
              <w:t>наглядным, информационным материалам;</w:t>
            </w:r>
          </w:p>
          <w:p w:rsidR="00C8550B" w:rsidRPr="005B1290" w:rsidRDefault="00C8550B" w:rsidP="00C8550B">
            <w:pPr>
              <w:pStyle w:val="TableParagraph"/>
              <w:numPr>
                <w:ilvl w:val="0"/>
                <w:numId w:val="9"/>
              </w:numPr>
              <w:tabs>
                <w:tab w:val="left" w:pos="211"/>
              </w:tabs>
              <w:ind w:right="336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использование специального программного </w:t>
            </w:r>
            <w:r w:rsidRPr="005B1290">
              <w:rPr>
                <w:sz w:val="24"/>
                <w:lang w:val="ru-RU"/>
              </w:rPr>
              <w:t xml:space="preserve">обеспечения и </w:t>
            </w:r>
            <w:r w:rsidRPr="005B1290">
              <w:rPr>
                <w:spacing w:val="-2"/>
                <w:sz w:val="24"/>
                <w:lang w:val="ru-RU"/>
              </w:rPr>
              <w:t xml:space="preserve">специального оборудования, позволяющих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компенсировать двигательное </w:t>
            </w:r>
            <w:r w:rsidRPr="005B1290">
              <w:rPr>
                <w:sz w:val="24"/>
                <w:lang w:val="ru-RU"/>
              </w:rPr>
              <w:t xml:space="preserve">нарушение у </w:t>
            </w:r>
            <w:r w:rsidRPr="005B1290">
              <w:rPr>
                <w:spacing w:val="-2"/>
                <w:sz w:val="24"/>
                <w:lang w:val="ru-RU"/>
              </w:rPr>
              <w:t>обучающегося;</w:t>
            </w:r>
          </w:p>
          <w:p w:rsidR="00C8550B" w:rsidRPr="005B1290" w:rsidRDefault="00C8550B" w:rsidP="00C8550B">
            <w:pPr>
              <w:pStyle w:val="TableParagraph"/>
              <w:ind w:left="72" w:right="106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обеспечение обучающихся </w:t>
            </w:r>
            <w:r w:rsidRPr="005B1290">
              <w:rPr>
                <w:sz w:val="24"/>
                <w:lang w:val="ru-RU"/>
              </w:rPr>
              <w:t xml:space="preserve">печатными и </w:t>
            </w:r>
            <w:r w:rsidRPr="005B1290">
              <w:rPr>
                <w:spacing w:val="-2"/>
                <w:sz w:val="24"/>
                <w:lang w:val="ru-RU"/>
              </w:rPr>
              <w:t>электронными образовательными ресурсами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(программы, учебники, </w:t>
            </w:r>
            <w:r w:rsidRPr="005B1290">
              <w:rPr>
                <w:sz w:val="24"/>
                <w:lang w:val="ru-RU"/>
              </w:rPr>
              <w:t xml:space="preserve">учебные пособия, материалы для </w:t>
            </w:r>
            <w:r w:rsidRPr="005B1290">
              <w:rPr>
                <w:spacing w:val="-2"/>
                <w:sz w:val="24"/>
                <w:lang w:val="ru-RU"/>
              </w:rPr>
              <w:t xml:space="preserve">самостоятельной </w:t>
            </w:r>
            <w:r w:rsidRPr="005B1290">
              <w:rPr>
                <w:sz w:val="24"/>
                <w:lang w:val="ru-RU"/>
              </w:rPr>
              <w:t xml:space="preserve">работы и т.д.) в </w:t>
            </w:r>
            <w:r w:rsidRPr="005B1290">
              <w:rPr>
                <w:spacing w:val="-2"/>
                <w:sz w:val="24"/>
                <w:lang w:val="ru-RU"/>
              </w:rPr>
              <w:t xml:space="preserve">формах, </w:t>
            </w:r>
            <w:r w:rsidRPr="005B1290">
              <w:rPr>
                <w:sz w:val="24"/>
                <w:lang w:val="ru-RU"/>
              </w:rPr>
              <w:t>адаптированных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к ограничениям их здоровья и </w:t>
            </w:r>
            <w:r w:rsidRPr="005B1290">
              <w:rPr>
                <w:spacing w:val="-2"/>
                <w:sz w:val="24"/>
                <w:lang w:val="ru-RU"/>
              </w:rPr>
              <w:t xml:space="preserve">восприятия </w:t>
            </w:r>
            <w:r w:rsidRPr="005B1290">
              <w:rPr>
                <w:sz w:val="24"/>
                <w:lang w:val="ru-RU"/>
              </w:rPr>
              <w:t>информации: в печатной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форме,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 </w:t>
            </w:r>
            <w:r w:rsidRPr="005B1290">
              <w:rPr>
                <w:spacing w:val="-2"/>
                <w:sz w:val="24"/>
                <w:lang w:val="ru-RU"/>
              </w:rPr>
              <w:t>форме электронного документа;</w:t>
            </w:r>
          </w:p>
          <w:p w:rsidR="00C8550B" w:rsidRPr="005B1290" w:rsidRDefault="00C8550B" w:rsidP="00C8550B">
            <w:pPr>
              <w:pStyle w:val="TableParagraph"/>
              <w:numPr>
                <w:ilvl w:val="0"/>
                <w:numId w:val="7"/>
              </w:numPr>
              <w:tabs>
                <w:tab w:val="left" w:pos="211"/>
              </w:tabs>
              <w:ind w:right="114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использование педагогических </w:t>
            </w:r>
            <w:r w:rsidRPr="005B1290">
              <w:rPr>
                <w:sz w:val="24"/>
                <w:lang w:val="ru-RU"/>
              </w:rPr>
              <w:t xml:space="preserve">приемов снятия усталости и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поддержания работоспособно </w:t>
            </w:r>
            <w:proofErr w:type="spellStart"/>
            <w:r w:rsidRPr="005B1290">
              <w:rPr>
                <w:sz w:val="24"/>
                <w:lang w:val="ru-RU"/>
              </w:rPr>
              <w:t>сти</w:t>
            </w:r>
            <w:proofErr w:type="spellEnd"/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обучающихся;</w:t>
            </w:r>
          </w:p>
          <w:p w:rsidR="00C8550B" w:rsidRPr="005B1290" w:rsidRDefault="00C8550B" w:rsidP="00C8550B">
            <w:pPr>
              <w:pStyle w:val="TableParagraph"/>
              <w:numPr>
                <w:ilvl w:val="0"/>
                <w:numId w:val="7"/>
              </w:numPr>
              <w:tabs>
                <w:tab w:val="left" w:pos="211"/>
              </w:tabs>
              <w:ind w:right="240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оптимальное чередование </w:t>
            </w:r>
            <w:r w:rsidRPr="005B1290">
              <w:rPr>
                <w:sz w:val="24"/>
                <w:lang w:val="ru-RU"/>
              </w:rPr>
              <w:t>различных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видов </w:t>
            </w:r>
            <w:r w:rsidRPr="005B1290">
              <w:rPr>
                <w:spacing w:val="-2"/>
                <w:sz w:val="24"/>
                <w:lang w:val="ru-RU"/>
              </w:rPr>
              <w:t>деятельности обучающихся;</w:t>
            </w:r>
          </w:p>
          <w:p w:rsidR="00C8550B" w:rsidRPr="00C8550B" w:rsidRDefault="00C8550B" w:rsidP="00C8550B">
            <w:pPr>
              <w:pStyle w:val="TableParagraph"/>
              <w:ind w:left="72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использование приемов поддержания внимания </w:t>
            </w:r>
            <w:r w:rsidRPr="005B1290">
              <w:rPr>
                <w:sz w:val="24"/>
                <w:lang w:val="ru-RU"/>
              </w:rPr>
              <w:t xml:space="preserve">обучающихся в </w:t>
            </w:r>
            <w:r w:rsidRPr="005B1290">
              <w:rPr>
                <w:spacing w:val="-2"/>
                <w:sz w:val="24"/>
                <w:lang w:val="ru-RU"/>
              </w:rPr>
              <w:t>процессе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C8550B">
              <w:rPr>
                <w:spacing w:val="-2"/>
                <w:sz w:val="24"/>
                <w:lang w:val="ru-RU"/>
              </w:rPr>
              <w:t>обучения;</w:t>
            </w:r>
          </w:p>
          <w:p w:rsidR="00C8550B" w:rsidRPr="005B1290" w:rsidRDefault="00C8550B" w:rsidP="00C8550B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right="144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предоставление обучающемуся возможности предварительного </w:t>
            </w:r>
            <w:r w:rsidRPr="005B1290">
              <w:rPr>
                <w:sz w:val="24"/>
                <w:lang w:val="ru-RU"/>
              </w:rPr>
              <w:t xml:space="preserve">ознакомления с </w:t>
            </w:r>
            <w:r w:rsidRPr="005B1290">
              <w:rPr>
                <w:spacing w:val="-2"/>
                <w:sz w:val="24"/>
                <w:lang w:val="ru-RU"/>
              </w:rPr>
              <w:t xml:space="preserve">содержанием учебной </w:t>
            </w:r>
            <w:r w:rsidRPr="005B1290">
              <w:rPr>
                <w:sz w:val="24"/>
                <w:lang w:val="ru-RU"/>
              </w:rPr>
              <w:t xml:space="preserve">дисциплины и материалом по </w:t>
            </w:r>
            <w:r w:rsidRPr="005B1290">
              <w:rPr>
                <w:spacing w:val="-2"/>
                <w:sz w:val="24"/>
                <w:lang w:val="ru-RU"/>
              </w:rPr>
              <w:t>курсу;</w:t>
            </w:r>
          </w:p>
          <w:p w:rsidR="00C8550B" w:rsidRPr="005B1290" w:rsidRDefault="00C8550B" w:rsidP="00C8550B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right="204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применение дополнительных </w:t>
            </w:r>
            <w:r w:rsidRPr="005B1290">
              <w:rPr>
                <w:sz w:val="24"/>
                <w:lang w:val="ru-RU"/>
              </w:rPr>
              <w:t>средств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обучения для лучшего запоминания и </w:t>
            </w:r>
            <w:r w:rsidRPr="005B1290">
              <w:rPr>
                <w:spacing w:val="-2"/>
                <w:sz w:val="24"/>
                <w:lang w:val="ru-RU"/>
              </w:rPr>
              <w:t>повторения;</w:t>
            </w:r>
          </w:p>
          <w:p w:rsidR="00C8550B" w:rsidRPr="005B1290" w:rsidRDefault="00C8550B" w:rsidP="00C8550B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right="300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опора на определенные и </w:t>
            </w:r>
            <w:r w:rsidRPr="005B1290">
              <w:rPr>
                <w:sz w:val="24"/>
                <w:lang w:val="ru-RU"/>
              </w:rPr>
              <w:lastRenderedPageBreak/>
              <w:t>точные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понятия;</w:t>
            </w:r>
          </w:p>
          <w:p w:rsidR="005B1290" w:rsidRPr="005B1290" w:rsidRDefault="00C8550B" w:rsidP="00C8550B">
            <w:pPr>
              <w:pStyle w:val="TableParagraph"/>
              <w:ind w:left="72" w:right="171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разделение изучаемого </w:t>
            </w:r>
            <w:r w:rsidRPr="005B1290">
              <w:rPr>
                <w:sz w:val="24"/>
                <w:lang w:val="ru-RU"/>
              </w:rPr>
              <w:t xml:space="preserve">материала на </w:t>
            </w:r>
            <w:r w:rsidRPr="005B1290">
              <w:rPr>
                <w:spacing w:val="-2"/>
                <w:sz w:val="24"/>
                <w:lang w:val="ru-RU"/>
              </w:rPr>
              <w:t xml:space="preserve">небольшие </w:t>
            </w:r>
            <w:r w:rsidRPr="005B1290">
              <w:rPr>
                <w:sz w:val="24"/>
                <w:lang w:val="ru-RU"/>
              </w:rPr>
              <w:t>логические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блоки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B1290" w:rsidRDefault="005B1290" w:rsidP="002303C4">
            <w:pPr>
              <w:pStyle w:val="TableParagraph"/>
              <w:ind w:left="73" w:right="602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lastRenderedPageBreak/>
              <w:t>Организация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места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5B1290" w:rsidRPr="005B1290" w:rsidRDefault="005B1290" w:rsidP="002303C4">
            <w:pPr>
              <w:pStyle w:val="TableParagraph"/>
              <w:numPr>
                <w:ilvl w:val="0"/>
                <w:numId w:val="14"/>
              </w:numPr>
              <w:tabs>
                <w:tab w:val="left" w:pos="212"/>
              </w:tabs>
              <w:ind w:right="83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рабочее/учебное </w:t>
            </w:r>
            <w:r w:rsidRPr="005B1290">
              <w:rPr>
                <w:sz w:val="24"/>
                <w:lang w:val="ru-RU"/>
              </w:rPr>
              <w:t>место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обучающегося </w:t>
            </w:r>
            <w:r w:rsidRPr="005B1290">
              <w:rPr>
                <w:spacing w:val="-2"/>
                <w:sz w:val="24"/>
                <w:lang w:val="ru-RU"/>
              </w:rPr>
              <w:t xml:space="preserve">создается </w:t>
            </w:r>
            <w:r w:rsidRPr="005B1290">
              <w:rPr>
                <w:sz w:val="24"/>
                <w:lang w:val="ru-RU"/>
              </w:rPr>
              <w:t xml:space="preserve">индивидуально с учетом его особых </w:t>
            </w:r>
            <w:r w:rsidRPr="005B1290">
              <w:rPr>
                <w:spacing w:val="-2"/>
                <w:sz w:val="24"/>
                <w:lang w:val="ru-RU"/>
              </w:rPr>
              <w:t xml:space="preserve">образовательных </w:t>
            </w:r>
            <w:r w:rsidRPr="005B1290">
              <w:rPr>
                <w:sz w:val="24"/>
                <w:lang w:val="ru-RU"/>
              </w:rPr>
              <w:t xml:space="preserve">потребностей, а </w:t>
            </w:r>
            <w:r w:rsidRPr="005B1290">
              <w:rPr>
                <w:spacing w:val="-2"/>
                <w:sz w:val="24"/>
                <w:lang w:val="ru-RU"/>
              </w:rPr>
              <w:t xml:space="preserve">также сопутствующих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нейросенсорных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нарушений</w:t>
            </w:r>
          </w:p>
          <w:p w:rsidR="00C8550B" w:rsidRPr="005B1290" w:rsidRDefault="005B1290" w:rsidP="002303C4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увеличение </w:t>
            </w:r>
            <w:r w:rsidRPr="005B1290">
              <w:rPr>
                <w:sz w:val="24"/>
                <w:lang w:val="ru-RU"/>
              </w:rPr>
              <w:t>размеров рабочей зоны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на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одно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место,</w:t>
            </w:r>
            <w:r w:rsidR="00C8550B">
              <w:rPr>
                <w:sz w:val="24"/>
                <w:lang w:val="ru-RU"/>
              </w:rPr>
              <w:t xml:space="preserve"> </w:t>
            </w:r>
            <w:r w:rsidR="00C8550B" w:rsidRPr="005B1290">
              <w:rPr>
                <w:sz w:val="24"/>
                <w:lang w:val="ru-RU"/>
              </w:rPr>
              <w:t>с</w:t>
            </w:r>
            <w:r w:rsidR="00C8550B" w:rsidRPr="005B1290">
              <w:rPr>
                <w:spacing w:val="-14"/>
                <w:sz w:val="24"/>
                <w:lang w:val="ru-RU"/>
              </w:rPr>
              <w:t xml:space="preserve"> </w:t>
            </w:r>
            <w:r w:rsidR="00C8550B" w:rsidRPr="005B1290">
              <w:rPr>
                <w:sz w:val="24"/>
                <w:lang w:val="ru-RU"/>
              </w:rPr>
              <w:t>учетом</w:t>
            </w:r>
            <w:r w:rsidR="00C8550B" w:rsidRPr="005B1290">
              <w:rPr>
                <w:spacing w:val="-14"/>
                <w:sz w:val="24"/>
                <w:lang w:val="ru-RU"/>
              </w:rPr>
              <w:t xml:space="preserve"> </w:t>
            </w:r>
            <w:r w:rsidR="00C8550B" w:rsidRPr="005B1290">
              <w:rPr>
                <w:sz w:val="24"/>
                <w:lang w:val="ru-RU"/>
              </w:rPr>
              <w:t>подъезда</w:t>
            </w:r>
            <w:r w:rsidR="00C8550B" w:rsidRPr="005B1290">
              <w:rPr>
                <w:spacing w:val="-14"/>
                <w:sz w:val="24"/>
                <w:lang w:val="ru-RU"/>
              </w:rPr>
              <w:t xml:space="preserve"> </w:t>
            </w:r>
            <w:r w:rsidR="00C8550B" w:rsidRPr="005B1290">
              <w:rPr>
                <w:sz w:val="24"/>
                <w:lang w:val="ru-RU"/>
              </w:rPr>
              <w:t xml:space="preserve">и </w:t>
            </w:r>
            <w:r w:rsidR="00C8550B" w:rsidRPr="005B1290">
              <w:rPr>
                <w:spacing w:val="-2"/>
                <w:sz w:val="24"/>
                <w:lang w:val="ru-RU"/>
              </w:rPr>
              <w:t>разворота</w:t>
            </w:r>
          </w:p>
          <w:p w:rsidR="00C8550B" w:rsidRPr="005B1290" w:rsidRDefault="00C8550B" w:rsidP="002303C4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кресла-коляски</w:t>
            </w:r>
          </w:p>
          <w:p w:rsidR="00C8550B" w:rsidRPr="005B1290" w:rsidRDefault="00C8550B" w:rsidP="002303C4">
            <w:pPr>
              <w:pStyle w:val="TableParagraph"/>
              <w:numPr>
                <w:ilvl w:val="0"/>
                <w:numId w:val="11"/>
              </w:numPr>
              <w:tabs>
                <w:tab w:val="left" w:pos="212"/>
              </w:tabs>
              <w:ind w:right="480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увеличение </w:t>
            </w:r>
            <w:r w:rsidRPr="005B1290">
              <w:rPr>
                <w:sz w:val="24"/>
                <w:lang w:val="ru-RU"/>
              </w:rPr>
              <w:t>ширины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прохода между рядами </w:t>
            </w:r>
            <w:r w:rsidRPr="005B1290">
              <w:rPr>
                <w:spacing w:val="-2"/>
                <w:sz w:val="24"/>
                <w:lang w:val="ru-RU"/>
              </w:rPr>
              <w:t>столов</w:t>
            </w:r>
          </w:p>
          <w:p w:rsidR="00C8550B" w:rsidRPr="005B1290" w:rsidRDefault="00C8550B" w:rsidP="002303C4">
            <w:pPr>
              <w:pStyle w:val="TableParagraph"/>
              <w:numPr>
                <w:ilvl w:val="0"/>
                <w:numId w:val="11"/>
              </w:numPr>
              <w:tabs>
                <w:tab w:val="left" w:pos="212"/>
              </w:tabs>
              <w:ind w:right="361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при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организации учебного места </w:t>
            </w:r>
            <w:r w:rsidRPr="005B1290">
              <w:rPr>
                <w:spacing w:val="-2"/>
                <w:sz w:val="24"/>
                <w:lang w:val="ru-RU"/>
              </w:rPr>
              <w:t xml:space="preserve">учитываются </w:t>
            </w:r>
            <w:r w:rsidRPr="005B1290">
              <w:rPr>
                <w:sz w:val="24"/>
                <w:lang w:val="ru-RU"/>
              </w:rPr>
              <w:t xml:space="preserve">возможности и </w:t>
            </w:r>
            <w:r w:rsidRPr="005B1290">
              <w:rPr>
                <w:spacing w:val="-2"/>
                <w:sz w:val="24"/>
                <w:lang w:val="ru-RU"/>
              </w:rPr>
              <w:t xml:space="preserve">особенности моторики,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восприятия, </w:t>
            </w:r>
            <w:r w:rsidRPr="005B1290">
              <w:rPr>
                <w:sz w:val="24"/>
                <w:lang w:val="ru-RU"/>
              </w:rPr>
              <w:t>внимания,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памяти </w:t>
            </w:r>
            <w:r w:rsidRPr="005B1290">
              <w:rPr>
                <w:spacing w:val="-2"/>
                <w:sz w:val="24"/>
                <w:lang w:val="ru-RU"/>
              </w:rPr>
              <w:t>обучающегося</w:t>
            </w:r>
          </w:p>
          <w:p w:rsidR="00C8550B" w:rsidRDefault="00C8550B" w:rsidP="002303C4">
            <w:pPr>
              <w:pStyle w:val="TableParagraph"/>
              <w:numPr>
                <w:ilvl w:val="0"/>
                <w:numId w:val="11"/>
              </w:numPr>
              <w:tabs>
                <w:tab w:val="left" w:pos="212"/>
              </w:tabs>
              <w:ind w:firstLine="0"/>
              <w:contextualSpacing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для</w:t>
            </w:r>
            <w:proofErr w:type="spellEnd"/>
          </w:p>
          <w:p w:rsidR="00C8550B" w:rsidRPr="005B1290" w:rsidRDefault="00C8550B" w:rsidP="002303C4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инвалидов-колясо</w:t>
            </w:r>
            <w:r w:rsidRPr="005B1290">
              <w:rPr>
                <w:spacing w:val="-2"/>
                <w:sz w:val="24"/>
                <w:lang w:val="ru-RU"/>
              </w:rPr>
              <w:t xml:space="preserve">чников предусматриваются </w:t>
            </w:r>
            <w:r w:rsidRPr="005B1290">
              <w:rPr>
                <w:sz w:val="24"/>
                <w:lang w:val="ru-RU"/>
              </w:rPr>
              <w:t>места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в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первом</w:t>
            </w:r>
            <w:r w:rsidRPr="005B1290">
              <w:rPr>
                <w:spacing w:val="-14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ряду, ближайшие от</w:t>
            </w:r>
          </w:p>
          <w:p w:rsidR="00C8550B" w:rsidRDefault="00C8550B" w:rsidP="002303C4">
            <w:pPr>
              <w:pStyle w:val="TableParagraph"/>
              <w:ind w:left="73"/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t>входа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помещение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C8550B" w:rsidRPr="005B1290" w:rsidRDefault="00C8550B" w:rsidP="002303C4">
            <w:pPr>
              <w:pStyle w:val="TableParagraph"/>
              <w:numPr>
                <w:ilvl w:val="0"/>
                <w:numId w:val="11"/>
              </w:numPr>
              <w:tabs>
                <w:tab w:val="left" w:pos="212"/>
              </w:tabs>
              <w:ind w:right="124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установка (перемещение) </w:t>
            </w:r>
            <w:r w:rsidRPr="005B1290">
              <w:rPr>
                <w:sz w:val="24"/>
                <w:lang w:val="ru-RU"/>
              </w:rPr>
              <w:t>учебной доски в зоне доступности инвалида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на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коляске</w:t>
            </w:r>
          </w:p>
          <w:p w:rsidR="002303C4" w:rsidRPr="005B1290" w:rsidRDefault="00C8550B" w:rsidP="002303C4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аудитория должна быть оборудована </w:t>
            </w:r>
            <w:r w:rsidRPr="005B1290">
              <w:rPr>
                <w:spacing w:val="-2"/>
                <w:sz w:val="24"/>
                <w:lang w:val="ru-RU"/>
              </w:rPr>
              <w:t xml:space="preserve">столами, </w:t>
            </w:r>
            <w:r w:rsidRPr="005B1290">
              <w:rPr>
                <w:sz w:val="24"/>
                <w:lang w:val="ru-RU"/>
              </w:rPr>
              <w:t>регулируемыми по росту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обучающихся, а также</w:t>
            </w:r>
            <w:r w:rsidR="002303C4">
              <w:rPr>
                <w:sz w:val="24"/>
                <w:lang w:val="ru-RU"/>
              </w:rPr>
              <w:t xml:space="preserve"> </w:t>
            </w:r>
            <w:r w:rsidR="002303C4" w:rsidRPr="005B1290">
              <w:rPr>
                <w:spacing w:val="-2"/>
                <w:sz w:val="24"/>
                <w:lang w:val="ru-RU"/>
              </w:rPr>
              <w:t xml:space="preserve">специализирован </w:t>
            </w:r>
            <w:proofErr w:type="spellStart"/>
            <w:r w:rsidR="002303C4" w:rsidRPr="005B1290">
              <w:rPr>
                <w:spacing w:val="-4"/>
                <w:sz w:val="24"/>
                <w:lang w:val="ru-RU"/>
              </w:rPr>
              <w:t>ными</w:t>
            </w:r>
            <w:proofErr w:type="spellEnd"/>
          </w:p>
          <w:p w:rsidR="002303C4" w:rsidRPr="005B1290" w:rsidRDefault="002303C4" w:rsidP="002303C4">
            <w:pPr>
              <w:pStyle w:val="TableParagraph"/>
              <w:ind w:left="73" w:right="182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креслами-столами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 xml:space="preserve">индивидуальными средствами фиксации, </w:t>
            </w:r>
            <w:r w:rsidRPr="005B1290">
              <w:rPr>
                <w:sz w:val="24"/>
                <w:lang w:val="ru-RU"/>
              </w:rPr>
              <w:t xml:space="preserve">предписанными в </w:t>
            </w:r>
            <w:r w:rsidRPr="005B1290">
              <w:rPr>
                <w:spacing w:val="-2"/>
                <w:sz w:val="24"/>
                <w:lang w:val="ru-RU"/>
              </w:rPr>
              <w:t xml:space="preserve">медицинских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>рекомендациях</w:t>
            </w:r>
          </w:p>
          <w:p w:rsidR="002303C4" w:rsidRPr="005B1290" w:rsidRDefault="002303C4" w:rsidP="002303C4">
            <w:pPr>
              <w:pStyle w:val="TableParagraph"/>
              <w:numPr>
                <w:ilvl w:val="0"/>
                <w:numId w:val="8"/>
              </w:numPr>
              <w:tabs>
                <w:tab w:val="left" w:pos="212"/>
              </w:tabs>
              <w:ind w:right="157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оснащение аудитории персональными компьютерами, техническими приспособлениями (специальная клавиатура, различные контакторы, </w:t>
            </w:r>
            <w:r w:rsidRPr="005B1290">
              <w:rPr>
                <w:sz w:val="24"/>
                <w:lang w:val="ru-RU"/>
              </w:rPr>
              <w:t xml:space="preserve">заменяющие мышь, </w:t>
            </w:r>
            <w:r w:rsidRPr="005B1290">
              <w:rPr>
                <w:spacing w:val="-2"/>
                <w:sz w:val="24"/>
                <w:lang w:val="ru-RU"/>
              </w:rPr>
              <w:t xml:space="preserve">джойстики, </w:t>
            </w:r>
            <w:r w:rsidRPr="005B1290">
              <w:rPr>
                <w:sz w:val="24"/>
                <w:lang w:val="ru-RU"/>
              </w:rPr>
              <w:t xml:space="preserve">трекболы, головная </w:t>
            </w:r>
            <w:r w:rsidRPr="005B1290">
              <w:rPr>
                <w:spacing w:val="-2"/>
                <w:sz w:val="24"/>
                <w:lang w:val="ru-RU"/>
              </w:rPr>
              <w:t xml:space="preserve">компьютерная </w:t>
            </w:r>
            <w:r w:rsidRPr="005B1290">
              <w:rPr>
                <w:sz w:val="24"/>
                <w:lang w:val="ru-RU"/>
              </w:rPr>
              <w:t>мышь, выносные кнопки разных цветов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диаметров, </w:t>
            </w:r>
            <w:r w:rsidRPr="005B1290">
              <w:rPr>
                <w:spacing w:val="-2"/>
                <w:sz w:val="24"/>
                <w:lang w:val="ru-RU"/>
              </w:rPr>
              <w:t xml:space="preserve">сенсорные </w:t>
            </w:r>
            <w:r w:rsidRPr="005B1290">
              <w:rPr>
                <w:sz w:val="24"/>
                <w:lang w:val="ru-RU"/>
              </w:rPr>
              <w:t>планшеты и т.д.)</w:t>
            </w:r>
          </w:p>
          <w:p w:rsidR="002303C4" w:rsidRPr="00C8550B" w:rsidRDefault="002303C4" w:rsidP="002303C4">
            <w:pPr>
              <w:pStyle w:val="TableParagraph"/>
              <w:ind w:left="73" w:right="568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персональный </w:t>
            </w:r>
            <w:r w:rsidRPr="005B1290">
              <w:rPr>
                <w:sz w:val="24"/>
                <w:lang w:val="ru-RU"/>
              </w:rPr>
              <w:t>компьютер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должен быть оснащен </w:t>
            </w:r>
            <w:r w:rsidRPr="005B1290">
              <w:rPr>
                <w:spacing w:val="-2"/>
                <w:sz w:val="24"/>
                <w:lang w:val="ru-RU"/>
              </w:rPr>
              <w:t>виртуальной экранной клавиатурой,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C8550B">
              <w:rPr>
                <w:spacing w:val="-2"/>
                <w:sz w:val="24"/>
                <w:lang w:val="ru-RU"/>
              </w:rPr>
              <w:t>коммуникацион</w:t>
            </w:r>
            <w:proofErr w:type="spellEnd"/>
            <w:r w:rsidRPr="00C8550B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C8550B">
              <w:rPr>
                <w:sz w:val="24"/>
                <w:lang w:val="ru-RU"/>
              </w:rPr>
              <w:t>ными</w:t>
            </w:r>
            <w:proofErr w:type="spellEnd"/>
            <w:r w:rsidRPr="00C8550B">
              <w:rPr>
                <w:spacing w:val="-15"/>
                <w:sz w:val="24"/>
                <w:lang w:val="ru-RU"/>
              </w:rPr>
              <w:t xml:space="preserve"> </w:t>
            </w:r>
            <w:r w:rsidRPr="00C8550B">
              <w:rPr>
                <w:sz w:val="24"/>
                <w:lang w:val="ru-RU"/>
              </w:rPr>
              <w:t xml:space="preserve">каналами, </w:t>
            </w:r>
            <w:r w:rsidRPr="00C8550B">
              <w:rPr>
                <w:spacing w:val="-2"/>
                <w:sz w:val="24"/>
                <w:lang w:val="ru-RU"/>
              </w:rPr>
              <w:lastRenderedPageBreak/>
              <w:t>программными продуктами</w:t>
            </w:r>
          </w:p>
          <w:p w:rsidR="002303C4" w:rsidRPr="005B1290" w:rsidRDefault="002303C4" w:rsidP="002303C4">
            <w:pPr>
              <w:pStyle w:val="TableParagraph"/>
              <w:numPr>
                <w:ilvl w:val="0"/>
                <w:numId w:val="6"/>
              </w:numPr>
              <w:tabs>
                <w:tab w:val="left" w:pos="212"/>
              </w:tabs>
              <w:ind w:right="116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для крепления тетрадей и книг на столе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обучающегося можно разместить </w:t>
            </w:r>
            <w:r w:rsidRPr="005B1290">
              <w:rPr>
                <w:spacing w:val="-2"/>
                <w:sz w:val="24"/>
                <w:lang w:val="ru-RU"/>
              </w:rPr>
              <w:t xml:space="preserve">специальные </w:t>
            </w:r>
            <w:r w:rsidRPr="005B1290">
              <w:rPr>
                <w:sz w:val="24"/>
                <w:lang w:val="ru-RU"/>
              </w:rPr>
              <w:t>магниты и кнопки, наклонные доски для письма</w:t>
            </w:r>
          </w:p>
          <w:p w:rsidR="002303C4" w:rsidRPr="005B1290" w:rsidRDefault="002303C4" w:rsidP="002303C4">
            <w:pPr>
              <w:pStyle w:val="TableParagraph"/>
              <w:ind w:left="73" w:right="7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Технические и </w:t>
            </w:r>
            <w:r w:rsidRPr="005B1290">
              <w:rPr>
                <w:spacing w:val="-2"/>
                <w:sz w:val="24"/>
                <w:lang w:val="ru-RU"/>
              </w:rPr>
              <w:t xml:space="preserve">программные </w:t>
            </w:r>
            <w:r w:rsidRPr="005B1290">
              <w:rPr>
                <w:sz w:val="24"/>
                <w:lang w:val="ru-RU"/>
              </w:rPr>
              <w:t>средства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общего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>специального назначения</w:t>
            </w:r>
          </w:p>
          <w:p w:rsidR="002303C4" w:rsidRPr="005B1290" w:rsidRDefault="002303C4" w:rsidP="002303C4">
            <w:pPr>
              <w:pStyle w:val="TableParagraph"/>
              <w:ind w:left="73" w:right="15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в качестве </w:t>
            </w:r>
            <w:r w:rsidRPr="005B1290">
              <w:rPr>
                <w:spacing w:val="-2"/>
                <w:sz w:val="24"/>
                <w:lang w:val="ru-RU"/>
              </w:rPr>
              <w:t xml:space="preserve">простых технических средств, </w:t>
            </w:r>
            <w:r w:rsidRPr="005B1290">
              <w:rPr>
                <w:sz w:val="24"/>
                <w:lang w:val="ru-RU"/>
              </w:rPr>
              <w:t xml:space="preserve">служащих для </w:t>
            </w:r>
            <w:r w:rsidRPr="005B1290">
              <w:rPr>
                <w:spacing w:val="-2"/>
                <w:sz w:val="24"/>
                <w:lang w:val="ru-RU"/>
              </w:rPr>
              <w:t xml:space="preserve">облегчения </w:t>
            </w:r>
            <w:r w:rsidRPr="005B1290">
              <w:rPr>
                <w:sz w:val="24"/>
                <w:lang w:val="ru-RU"/>
              </w:rPr>
              <w:t xml:space="preserve">процесса письма, </w:t>
            </w:r>
            <w:r w:rsidRPr="005B1290">
              <w:rPr>
                <w:spacing w:val="-2"/>
                <w:sz w:val="24"/>
                <w:lang w:val="ru-RU"/>
              </w:rPr>
              <w:t xml:space="preserve">можно использовать </w:t>
            </w:r>
            <w:r w:rsidRPr="005B1290">
              <w:rPr>
                <w:sz w:val="24"/>
                <w:lang w:val="ru-RU"/>
              </w:rPr>
              <w:t xml:space="preserve">увеличенные в размерах ручки и </w:t>
            </w:r>
            <w:r w:rsidRPr="005B1290">
              <w:rPr>
                <w:spacing w:val="-2"/>
                <w:sz w:val="24"/>
                <w:lang w:val="ru-RU"/>
              </w:rPr>
              <w:t xml:space="preserve">специальные </w:t>
            </w:r>
            <w:r w:rsidRPr="005B1290">
              <w:rPr>
                <w:sz w:val="24"/>
                <w:lang w:val="ru-RU"/>
              </w:rPr>
              <w:t xml:space="preserve">накладки к ним, </w:t>
            </w:r>
            <w:r w:rsidRPr="005B1290">
              <w:rPr>
                <w:spacing w:val="-2"/>
                <w:sz w:val="24"/>
                <w:lang w:val="ru-RU"/>
              </w:rPr>
              <w:t xml:space="preserve">позволяющие </w:t>
            </w:r>
            <w:r w:rsidRPr="005B1290">
              <w:rPr>
                <w:sz w:val="24"/>
                <w:lang w:val="ru-RU"/>
              </w:rPr>
              <w:t>удерживать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ручку </w:t>
            </w:r>
            <w:r w:rsidRPr="005B1290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манипулировать </w:t>
            </w:r>
            <w:r w:rsidRPr="005B1290">
              <w:rPr>
                <w:sz w:val="24"/>
                <w:lang w:val="ru-RU"/>
              </w:rPr>
              <w:t xml:space="preserve">ею с </w:t>
            </w:r>
            <w:r w:rsidRPr="005B1290">
              <w:rPr>
                <w:spacing w:val="-2"/>
                <w:sz w:val="24"/>
                <w:lang w:val="ru-RU"/>
              </w:rPr>
              <w:t xml:space="preserve">минимальными </w:t>
            </w:r>
            <w:r w:rsidRPr="005B1290">
              <w:rPr>
                <w:sz w:val="24"/>
                <w:lang w:val="ru-RU"/>
              </w:rPr>
              <w:t xml:space="preserve">усилиями, а </w:t>
            </w:r>
            <w:r w:rsidRPr="005B1290">
              <w:rPr>
                <w:spacing w:val="-2"/>
                <w:sz w:val="24"/>
                <w:lang w:val="ru-RU"/>
              </w:rPr>
              <w:t xml:space="preserve">также </w:t>
            </w:r>
            <w:r w:rsidRPr="005B1290">
              <w:rPr>
                <w:sz w:val="24"/>
                <w:lang w:val="ru-RU"/>
              </w:rPr>
              <w:lastRenderedPageBreak/>
              <w:t>утяжеленными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(с </w:t>
            </w:r>
            <w:r w:rsidRPr="005B1290">
              <w:rPr>
                <w:spacing w:val="-2"/>
                <w:sz w:val="24"/>
                <w:lang w:val="ru-RU"/>
              </w:rPr>
              <w:t xml:space="preserve">дополнительным </w:t>
            </w:r>
            <w:r w:rsidRPr="005B1290">
              <w:rPr>
                <w:sz w:val="24"/>
                <w:lang w:val="ru-RU"/>
              </w:rPr>
              <w:t>грузом)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ручками, </w:t>
            </w:r>
            <w:r w:rsidRPr="005B1290">
              <w:rPr>
                <w:spacing w:val="-2"/>
                <w:sz w:val="24"/>
                <w:lang w:val="ru-RU"/>
              </w:rPr>
              <w:t xml:space="preserve">снижающими проявления </w:t>
            </w:r>
            <w:r w:rsidRPr="005B1290">
              <w:rPr>
                <w:sz w:val="24"/>
                <w:lang w:val="ru-RU"/>
              </w:rPr>
              <w:t xml:space="preserve">тремора при </w:t>
            </w:r>
            <w:r w:rsidRPr="005B1290">
              <w:rPr>
                <w:spacing w:val="-2"/>
                <w:sz w:val="24"/>
                <w:lang w:val="ru-RU"/>
              </w:rPr>
              <w:t>письме</w:t>
            </w:r>
          </w:p>
          <w:p w:rsidR="002303C4" w:rsidRPr="005B1290" w:rsidRDefault="002303C4" w:rsidP="002303C4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  <w:tab w:val="left" w:pos="367"/>
              </w:tabs>
              <w:ind w:left="73" w:right="110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специальная клавиатура: </w:t>
            </w:r>
            <w:r w:rsidRPr="005B1290">
              <w:rPr>
                <w:sz w:val="24"/>
                <w:lang w:val="ru-RU"/>
              </w:rPr>
              <w:t xml:space="preserve">клавиатура с </w:t>
            </w:r>
            <w:r w:rsidRPr="005B1290">
              <w:rPr>
                <w:spacing w:val="-2"/>
                <w:sz w:val="24"/>
                <w:lang w:val="ru-RU"/>
              </w:rPr>
              <w:t xml:space="preserve">большими </w:t>
            </w:r>
            <w:r w:rsidRPr="005B1290">
              <w:rPr>
                <w:sz w:val="24"/>
                <w:lang w:val="ru-RU"/>
              </w:rPr>
              <w:t xml:space="preserve">кнопками и </w:t>
            </w:r>
            <w:r w:rsidRPr="005B1290">
              <w:rPr>
                <w:spacing w:val="-2"/>
                <w:sz w:val="24"/>
                <w:lang w:val="ru-RU"/>
              </w:rPr>
              <w:t xml:space="preserve">разделяющей клавиши </w:t>
            </w:r>
            <w:r w:rsidRPr="005B1290">
              <w:rPr>
                <w:sz w:val="24"/>
                <w:lang w:val="ru-RU"/>
              </w:rPr>
              <w:t xml:space="preserve">накладкой и/или </w:t>
            </w:r>
            <w:r w:rsidR="00093E91">
              <w:rPr>
                <w:spacing w:val="-2"/>
                <w:sz w:val="24"/>
                <w:lang w:val="ru-RU"/>
              </w:rPr>
              <w:t>специализирован</w:t>
            </w:r>
            <w:r w:rsidRPr="005B1290">
              <w:rPr>
                <w:sz w:val="24"/>
                <w:lang w:val="ru-RU"/>
              </w:rPr>
              <w:t xml:space="preserve">ная клавиатура с </w:t>
            </w:r>
            <w:r w:rsidRPr="005B1290">
              <w:rPr>
                <w:spacing w:val="-2"/>
                <w:sz w:val="24"/>
                <w:lang w:val="ru-RU"/>
              </w:rPr>
              <w:t xml:space="preserve">минимальным </w:t>
            </w:r>
            <w:r w:rsidRPr="005B1290">
              <w:rPr>
                <w:sz w:val="24"/>
                <w:lang w:val="ru-RU"/>
              </w:rPr>
              <w:t xml:space="preserve">усилием для </w:t>
            </w:r>
            <w:r w:rsidR="00093E91">
              <w:rPr>
                <w:spacing w:val="-2"/>
                <w:sz w:val="24"/>
                <w:lang w:val="ru-RU"/>
              </w:rPr>
              <w:t>позиционирова</w:t>
            </w:r>
            <w:r w:rsidRPr="005B1290">
              <w:rPr>
                <w:sz w:val="24"/>
                <w:lang w:val="ru-RU"/>
              </w:rPr>
              <w:t>ния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ввода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и/или </w:t>
            </w:r>
            <w:r w:rsidRPr="005B1290">
              <w:rPr>
                <w:spacing w:val="-2"/>
                <w:sz w:val="24"/>
                <w:lang w:val="ru-RU"/>
              </w:rPr>
              <w:t>сенсорная клавиатура</w:t>
            </w:r>
          </w:p>
          <w:p w:rsidR="002303C4" w:rsidRPr="002303C4" w:rsidRDefault="002303C4" w:rsidP="002303C4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  <w:tab w:val="left" w:pos="367"/>
              </w:tabs>
              <w:ind w:right="451"/>
              <w:contextualSpacing/>
              <w:rPr>
                <w:sz w:val="24"/>
                <w:lang w:val="ru-RU"/>
              </w:rPr>
            </w:pPr>
            <w:r w:rsidRPr="002303C4">
              <w:rPr>
                <w:spacing w:val="-2"/>
                <w:sz w:val="24"/>
                <w:lang w:val="ru-RU"/>
              </w:rPr>
              <w:t>виртуальная экранная клавиатура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2303C4">
              <w:rPr>
                <w:spacing w:val="-2"/>
                <w:sz w:val="24"/>
                <w:lang w:val="ru-RU"/>
              </w:rPr>
              <w:t xml:space="preserve">головная компьютерная </w:t>
            </w:r>
            <w:r w:rsidRPr="002303C4">
              <w:rPr>
                <w:spacing w:val="-4"/>
                <w:sz w:val="24"/>
                <w:lang w:val="ru-RU"/>
              </w:rPr>
              <w:t>мышь</w:t>
            </w:r>
          </w:p>
          <w:p w:rsidR="002303C4" w:rsidRDefault="002303C4" w:rsidP="002303C4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  <w:tab w:val="left" w:pos="367"/>
              </w:tabs>
              <w:ind w:right="451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ножная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компьютерная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lastRenderedPageBreak/>
              <w:t>мышь</w:t>
            </w:r>
            <w:proofErr w:type="spellEnd"/>
          </w:p>
          <w:p w:rsidR="002303C4" w:rsidRDefault="002303C4" w:rsidP="002303C4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  <w:tab w:val="left" w:pos="367"/>
              </w:tabs>
              <w:ind w:right="40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выносные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компьютерные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кнопки</w:t>
            </w:r>
            <w:proofErr w:type="spellEnd"/>
          </w:p>
          <w:p w:rsidR="002303C4" w:rsidRDefault="002303C4" w:rsidP="002303C4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  <w:tab w:val="left" w:pos="367"/>
              </w:tabs>
              <w:ind w:right="376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компьютерный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джойстик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компьютерный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роллер</w:t>
            </w:r>
            <w:proofErr w:type="spellEnd"/>
          </w:p>
          <w:p w:rsidR="002303C4" w:rsidRDefault="002303C4" w:rsidP="002303C4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  <w:tab w:val="left" w:pos="367"/>
              </w:tabs>
              <w:ind w:right="825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сенсорный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планшет</w:t>
            </w:r>
            <w:proofErr w:type="spellEnd"/>
          </w:p>
          <w:p w:rsidR="002303C4" w:rsidRDefault="002303C4" w:rsidP="002303C4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  <w:tab w:val="left" w:pos="367"/>
              </w:tabs>
              <w:ind w:right="243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компьютерная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мышь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pacing w:val="-2"/>
                <w:sz w:val="24"/>
              </w:rPr>
              <w:t>прикусывателем</w:t>
            </w:r>
            <w:proofErr w:type="spellEnd"/>
          </w:p>
          <w:p w:rsidR="005B1290" w:rsidRPr="005B1290" w:rsidRDefault="002303C4" w:rsidP="002303C4">
            <w:pPr>
              <w:pStyle w:val="TableParagraph"/>
              <w:numPr>
                <w:ilvl w:val="0"/>
                <w:numId w:val="14"/>
              </w:numPr>
              <w:tabs>
                <w:tab w:val="left" w:pos="212"/>
              </w:tabs>
              <w:ind w:right="167" w:firstLine="0"/>
              <w:contextualSpacing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ай-</w:t>
            </w:r>
            <w:r>
              <w:rPr>
                <w:spacing w:val="-2"/>
                <w:sz w:val="24"/>
              </w:rPr>
              <w:t>трекер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B1290" w:rsidRDefault="005B1290" w:rsidP="005C5412">
            <w:pPr>
              <w:pStyle w:val="TableParagraph"/>
              <w:ind w:left="73"/>
              <w:contextualSpacing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Учебные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информационные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</w:p>
          <w:p w:rsidR="005B1290" w:rsidRPr="005B1290" w:rsidRDefault="005B1290" w:rsidP="005C5412">
            <w:pPr>
              <w:pStyle w:val="TableParagraph"/>
              <w:numPr>
                <w:ilvl w:val="0"/>
                <w:numId w:val="13"/>
              </w:numPr>
              <w:tabs>
                <w:tab w:val="left" w:pos="212"/>
              </w:tabs>
              <w:ind w:right="396" w:firstLine="0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учебники в электронном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 </w:t>
            </w:r>
            <w:r w:rsidRPr="005B1290">
              <w:rPr>
                <w:spacing w:val="-2"/>
                <w:sz w:val="24"/>
                <w:lang w:val="ru-RU"/>
              </w:rPr>
              <w:t>печатном варианте</w:t>
            </w:r>
          </w:p>
          <w:p w:rsidR="002303C4" w:rsidRPr="002303C4" w:rsidRDefault="005B1290" w:rsidP="002303C4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учебные пособия, </w:t>
            </w:r>
            <w:r w:rsidRPr="005B1290">
              <w:rPr>
                <w:sz w:val="24"/>
                <w:lang w:val="ru-RU"/>
              </w:rPr>
              <w:t xml:space="preserve">материалы для </w:t>
            </w:r>
            <w:r w:rsidRPr="005B1290">
              <w:rPr>
                <w:spacing w:val="-2"/>
                <w:sz w:val="24"/>
                <w:lang w:val="ru-RU"/>
              </w:rPr>
              <w:t xml:space="preserve">самостоятельной </w:t>
            </w:r>
            <w:r w:rsidRPr="005B1290">
              <w:rPr>
                <w:sz w:val="24"/>
                <w:lang w:val="ru-RU"/>
              </w:rPr>
              <w:t xml:space="preserve">работы в печатной форме или в форме </w:t>
            </w:r>
            <w:r w:rsidRPr="005B1290">
              <w:rPr>
                <w:spacing w:val="-2"/>
                <w:sz w:val="24"/>
                <w:lang w:val="ru-RU"/>
              </w:rPr>
              <w:t>электронного</w:t>
            </w:r>
            <w:r w:rsidR="002303C4">
              <w:rPr>
                <w:spacing w:val="-2"/>
                <w:sz w:val="24"/>
                <w:lang w:val="ru-RU"/>
              </w:rPr>
              <w:t xml:space="preserve"> </w:t>
            </w:r>
            <w:r w:rsidR="002303C4" w:rsidRPr="002303C4">
              <w:rPr>
                <w:spacing w:val="-2"/>
                <w:sz w:val="24"/>
                <w:lang w:val="ru-RU"/>
              </w:rPr>
              <w:t>документа</w:t>
            </w:r>
          </w:p>
          <w:p w:rsidR="002303C4" w:rsidRDefault="002303C4" w:rsidP="002303C4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</w:tabs>
              <w:ind w:right="452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программы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виртуальных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лабораторных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</w:t>
            </w:r>
            <w:proofErr w:type="spellEnd"/>
          </w:p>
          <w:p w:rsidR="002303C4" w:rsidRPr="005B1290" w:rsidRDefault="002303C4" w:rsidP="002303C4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</w:tabs>
              <w:ind w:right="182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система поддержки учебного процесса образовате</w:t>
            </w:r>
            <w:r>
              <w:rPr>
                <w:spacing w:val="-2"/>
                <w:sz w:val="24"/>
                <w:lang w:val="ru-RU"/>
              </w:rPr>
              <w:t>льной организации, функционирую</w:t>
            </w:r>
            <w:r w:rsidRPr="005B1290">
              <w:rPr>
                <w:sz w:val="24"/>
                <w:lang w:val="ru-RU"/>
              </w:rPr>
              <w:t xml:space="preserve">щая на </w:t>
            </w:r>
            <w:r w:rsidRPr="005B1290">
              <w:rPr>
                <w:spacing w:val="-2"/>
                <w:sz w:val="24"/>
                <w:lang w:val="ru-RU"/>
              </w:rPr>
              <w:t xml:space="preserve">программной образовательной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>платформе</w:t>
            </w:r>
          </w:p>
          <w:p w:rsidR="002303C4" w:rsidRDefault="002303C4" w:rsidP="002303C4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</w:tabs>
              <w:ind w:right="165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образовательные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</w:p>
          <w:p w:rsidR="002303C4" w:rsidRDefault="002303C4" w:rsidP="002303C4">
            <w:pPr>
              <w:pStyle w:val="TableParagraph"/>
              <w:tabs>
                <w:tab w:val="left" w:pos="152"/>
              </w:tabs>
              <w:ind w:left="152"/>
              <w:contextualSpacing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мультимедийные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ресурсы</w:t>
            </w:r>
            <w:proofErr w:type="spellEnd"/>
          </w:p>
          <w:p w:rsidR="002303C4" w:rsidRDefault="002303C4" w:rsidP="002303C4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</w:tabs>
              <w:ind w:right="460" w:firstLine="0"/>
              <w:contextualSpacing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сервис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видеоконфере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нций</w:t>
            </w:r>
            <w:proofErr w:type="spellEnd"/>
          </w:p>
          <w:p w:rsidR="002303C4" w:rsidRPr="005B1290" w:rsidRDefault="002303C4" w:rsidP="002303C4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</w:tabs>
              <w:ind w:right="212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программное </w:t>
            </w:r>
            <w:r w:rsidRPr="005B1290">
              <w:rPr>
                <w:sz w:val="24"/>
                <w:lang w:val="ru-RU"/>
              </w:rPr>
              <w:t>обеспечение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</w:t>
            </w:r>
            <w:r w:rsidRPr="005B1290">
              <w:rPr>
                <w:spacing w:val="-2"/>
                <w:sz w:val="24"/>
                <w:lang w:val="ru-RU"/>
              </w:rPr>
              <w:t xml:space="preserve">текстовой, </w:t>
            </w:r>
            <w:r w:rsidRPr="005B1290">
              <w:rPr>
                <w:sz w:val="24"/>
                <w:lang w:val="ru-RU"/>
              </w:rPr>
              <w:t xml:space="preserve">голосовой и </w:t>
            </w:r>
            <w:r w:rsidRPr="005B1290">
              <w:rPr>
                <w:spacing w:val="-2"/>
                <w:sz w:val="24"/>
                <w:lang w:val="ru-RU"/>
              </w:rPr>
              <w:t>видеосвязи</w:t>
            </w:r>
          </w:p>
          <w:p w:rsidR="005B1290" w:rsidRPr="005B1290" w:rsidRDefault="002303C4" w:rsidP="002303C4">
            <w:pPr>
              <w:pStyle w:val="TableParagraph"/>
              <w:numPr>
                <w:ilvl w:val="0"/>
                <w:numId w:val="13"/>
              </w:numPr>
              <w:tabs>
                <w:tab w:val="left" w:pos="212"/>
              </w:tabs>
              <w:ind w:right="158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периодические </w:t>
            </w:r>
            <w:r w:rsidRPr="005B1290">
              <w:rPr>
                <w:sz w:val="24"/>
                <w:lang w:val="ru-RU"/>
              </w:rPr>
              <w:t xml:space="preserve">издания в электронном и </w:t>
            </w:r>
            <w:r w:rsidRPr="005B1290">
              <w:rPr>
                <w:spacing w:val="-2"/>
                <w:sz w:val="24"/>
                <w:lang w:val="ru-RU"/>
              </w:rPr>
              <w:t>печатном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2303C4">
              <w:rPr>
                <w:spacing w:val="-2"/>
                <w:sz w:val="24"/>
                <w:lang w:val="ru-RU"/>
              </w:rPr>
              <w:t>варианте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pacing w:val="-5"/>
                <w:sz w:val="24"/>
                <w:lang w:val="ru-RU"/>
              </w:rPr>
              <w:lastRenderedPageBreak/>
              <w:t>1.</w:t>
            </w:r>
          </w:p>
          <w:p w:rsidR="002303C4" w:rsidRPr="005B1290" w:rsidRDefault="005B1290" w:rsidP="002303C4">
            <w:pPr>
              <w:pStyle w:val="TableParagraph"/>
              <w:ind w:left="73" w:right="62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Предъявляются </w:t>
            </w:r>
            <w:r w:rsidRPr="005B1290">
              <w:rPr>
                <w:sz w:val="24"/>
                <w:lang w:val="ru-RU"/>
              </w:rPr>
              <w:t xml:space="preserve">требования к </w:t>
            </w:r>
            <w:r w:rsidRPr="005B1290">
              <w:rPr>
                <w:spacing w:val="-2"/>
                <w:sz w:val="24"/>
                <w:lang w:val="ru-RU"/>
              </w:rPr>
              <w:t xml:space="preserve">оборудованию </w:t>
            </w:r>
            <w:r w:rsidRPr="005B1290">
              <w:rPr>
                <w:sz w:val="24"/>
                <w:lang w:val="ru-RU"/>
              </w:rPr>
              <w:t xml:space="preserve">рабочего места: </w:t>
            </w:r>
            <w:r w:rsidRPr="005B1290">
              <w:rPr>
                <w:spacing w:val="-2"/>
                <w:sz w:val="24"/>
                <w:lang w:val="ru-RU"/>
              </w:rPr>
              <w:t xml:space="preserve">оснащение специального </w:t>
            </w:r>
            <w:r w:rsidRPr="005B1290">
              <w:rPr>
                <w:sz w:val="24"/>
                <w:lang w:val="ru-RU"/>
              </w:rPr>
              <w:t xml:space="preserve">рабочего места </w:t>
            </w:r>
            <w:r w:rsidR="00093E91">
              <w:rPr>
                <w:spacing w:val="-2"/>
                <w:sz w:val="24"/>
                <w:lang w:val="ru-RU"/>
              </w:rPr>
              <w:t>оборудованием, обеспечиваю</w:t>
            </w:r>
            <w:r w:rsidRPr="005B1290">
              <w:rPr>
                <w:sz w:val="24"/>
                <w:lang w:val="ru-RU"/>
              </w:rPr>
              <w:t>щим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реализацию </w:t>
            </w:r>
            <w:r w:rsidRPr="005B1290">
              <w:rPr>
                <w:spacing w:val="-2"/>
                <w:sz w:val="24"/>
                <w:lang w:val="ru-RU"/>
              </w:rPr>
              <w:t xml:space="preserve">эргономических требований, </w:t>
            </w:r>
            <w:r w:rsidRPr="005B1290">
              <w:rPr>
                <w:sz w:val="24"/>
                <w:lang w:val="ru-RU"/>
              </w:rPr>
              <w:t>направленных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на </w:t>
            </w:r>
            <w:r w:rsidRPr="005B1290">
              <w:rPr>
                <w:spacing w:val="-2"/>
                <w:sz w:val="24"/>
                <w:lang w:val="ru-RU"/>
              </w:rPr>
              <w:t>предупреждение причинения</w:t>
            </w:r>
            <w:r w:rsidR="002303C4">
              <w:rPr>
                <w:spacing w:val="-2"/>
                <w:sz w:val="24"/>
                <w:lang w:val="ru-RU"/>
              </w:rPr>
              <w:t xml:space="preserve"> </w:t>
            </w:r>
            <w:r w:rsidR="002303C4" w:rsidRPr="005B1290">
              <w:rPr>
                <w:sz w:val="24"/>
                <w:lang w:val="ru-RU"/>
              </w:rPr>
              <w:t xml:space="preserve">вреда здоровью; механизмами и </w:t>
            </w:r>
            <w:r w:rsidR="002303C4" w:rsidRPr="005B1290">
              <w:rPr>
                <w:spacing w:val="-2"/>
                <w:sz w:val="24"/>
                <w:lang w:val="ru-RU"/>
              </w:rPr>
              <w:t xml:space="preserve">устройствами, которые позволяют </w:t>
            </w:r>
            <w:r w:rsidR="002303C4" w:rsidRPr="005B1290">
              <w:rPr>
                <w:sz w:val="24"/>
                <w:lang w:val="ru-RU"/>
              </w:rPr>
              <w:t>изменять высоту и</w:t>
            </w:r>
            <w:r w:rsidR="002303C4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2303C4" w:rsidRPr="005B1290">
              <w:rPr>
                <w:sz w:val="24"/>
                <w:lang w:val="ru-RU"/>
              </w:rPr>
              <w:t>наклон</w:t>
            </w:r>
            <w:r w:rsidR="002303C4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2303C4" w:rsidRPr="005B1290">
              <w:rPr>
                <w:sz w:val="24"/>
                <w:lang w:val="ru-RU"/>
              </w:rPr>
              <w:t xml:space="preserve">рабочей </w:t>
            </w:r>
            <w:r w:rsidR="002303C4" w:rsidRPr="005B1290">
              <w:rPr>
                <w:spacing w:val="-2"/>
                <w:sz w:val="24"/>
                <w:lang w:val="ru-RU"/>
              </w:rPr>
              <w:t xml:space="preserve">поверхности, положение </w:t>
            </w:r>
            <w:r w:rsidR="002303C4" w:rsidRPr="005B1290">
              <w:rPr>
                <w:sz w:val="24"/>
                <w:lang w:val="ru-RU"/>
              </w:rPr>
              <w:t xml:space="preserve">рабочего стула по высоте и </w:t>
            </w:r>
            <w:r w:rsidR="002303C4" w:rsidRPr="005B1290">
              <w:rPr>
                <w:spacing w:val="-2"/>
                <w:sz w:val="24"/>
                <w:lang w:val="ru-RU"/>
              </w:rPr>
              <w:t>наклону.</w:t>
            </w:r>
          </w:p>
          <w:p w:rsidR="002303C4" w:rsidRPr="005B1290" w:rsidRDefault="002303C4" w:rsidP="002303C4">
            <w:pPr>
              <w:pStyle w:val="TableParagraph"/>
              <w:ind w:left="73" w:right="283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Оснащение специальным сиденьем, которое обеспечивает компенсацию </w:t>
            </w:r>
            <w:r w:rsidRPr="005B1290">
              <w:rPr>
                <w:sz w:val="24"/>
                <w:lang w:val="ru-RU"/>
              </w:rPr>
              <w:t xml:space="preserve">усилия при </w:t>
            </w:r>
            <w:r w:rsidRPr="005B1290">
              <w:rPr>
                <w:spacing w:val="-2"/>
                <w:sz w:val="24"/>
                <w:lang w:val="ru-RU"/>
              </w:rPr>
              <w:t>встава</w:t>
            </w:r>
            <w:r w:rsidR="00093E91">
              <w:rPr>
                <w:spacing w:val="-2"/>
                <w:sz w:val="24"/>
                <w:lang w:val="ru-RU"/>
              </w:rPr>
              <w:t>нии, специальными приспособлени</w:t>
            </w:r>
            <w:r w:rsidRPr="005B1290">
              <w:rPr>
                <w:sz w:val="24"/>
                <w:lang w:val="ru-RU"/>
              </w:rPr>
              <w:t xml:space="preserve">ями для управления и </w:t>
            </w:r>
            <w:r w:rsidRPr="005B1290">
              <w:rPr>
                <w:spacing w:val="-2"/>
                <w:sz w:val="24"/>
                <w:lang w:val="ru-RU"/>
              </w:rPr>
              <w:t>обслуживания оборудования, устройствами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захвата и </w:t>
            </w:r>
            <w:r w:rsidRPr="005B1290">
              <w:rPr>
                <w:spacing w:val="-2"/>
                <w:sz w:val="24"/>
                <w:lang w:val="ru-RU"/>
              </w:rPr>
              <w:t xml:space="preserve">удержания </w:t>
            </w:r>
            <w:r w:rsidRPr="005B1290">
              <w:rPr>
                <w:sz w:val="24"/>
                <w:lang w:val="ru-RU"/>
              </w:rPr>
              <w:t>предметов и деталей,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которые </w:t>
            </w:r>
            <w:r w:rsidRPr="005B1290">
              <w:rPr>
                <w:spacing w:val="-2"/>
                <w:sz w:val="24"/>
                <w:lang w:val="ru-RU"/>
              </w:rPr>
              <w:lastRenderedPageBreak/>
              <w:t xml:space="preserve">компенсируют </w:t>
            </w:r>
            <w:r w:rsidRPr="005B1290">
              <w:rPr>
                <w:sz w:val="24"/>
                <w:lang w:val="ru-RU"/>
              </w:rPr>
              <w:t>полностью или частично либо</w:t>
            </w:r>
            <w:r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замещают нарушения функций </w:t>
            </w:r>
            <w:r w:rsidRPr="005B1290">
              <w:rPr>
                <w:sz w:val="24"/>
                <w:lang w:val="ru-RU"/>
              </w:rPr>
              <w:t>организма.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Для </w:t>
            </w:r>
            <w:r>
              <w:rPr>
                <w:spacing w:val="-2"/>
                <w:sz w:val="24"/>
                <w:lang w:val="ru-RU"/>
              </w:rPr>
              <w:t>инвалидов, передвигающи</w:t>
            </w:r>
            <w:r w:rsidRPr="005B1290">
              <w:rPr>
                <w:sz w:val="24"/>
                <w:lang w:val="ru-RU"/>
              </w:rPr>
              <w:t>хся на</w:t>
            </w:r>
          </w:p>
          <w:p w:rsidR="005B1290" w:rsidRDefault="002303C4" w:rsidP="002303C4">
            <w:pPr>
              <w:pStyle w:val="TableParagraph"/>
              <w:ind w:left="73" w:right="89"/>
              <w:contextualSpacing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креслах-коля</w:t>
            </w:r>
            <w:r w:rsidRPr="005B1290">
              <w:rPr>
                <w:spacing w:val="-2"/>
                <w:sz w:val="24"/>
                <w:lang w:val="ru-RU"/>
              </w:rPr>
              <w:t xml:space="preserve">сках, предполагается оснащение специального </w:t>
            </w:r>
            <w:r w:rsidRPr="005B1290">
              <w:rPr>
                <w:sz w:val="24"/>
                <w:lang w:val="ru-RU"/>
              </w:rPr>
              <w:t xml:space="preserve">рабочего места </w:t>
            </w:r>
            <w:r w:rsidRPr="005B1290">
              <w:rPr>
                <w:spacing w:val="-2"/>
                <w:sz w:val="24"/>
                <w:lang w:val="ru-RU"/>
              </w:rPr>
              <w:t xml:space="preserve">оборудованием, которое обеспечивает возможность </w:t>
            </w:r>
            <w:r w:rsidRPr="005B1290">
              <w:rPr>
                <w:sz w:val="24"/>
                <w:lang w:val="ru-RU"/>
              </w:rPr>
              <w:t>подъезда к рабочему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месту и разворота </w:t>
            </w:r>
            <w:r w:rsidRPr="005B1290">
              <w:rPr>
                <w:spacing w:val="-2"/>
                <w:sz w:val="24"/>
                <w:lang w:val="ru-RU"/>
              </w:rPr>
              <w:t>кресла-коляски.</w:t>
            </w:r>
          </w:p>
          <w:p w:rsidR="002303C4" w:rsidRPr="005B1290" w:rsidRDefault="002303C4" w:rsidP="002303C4">
            <w:pPr>
              <w:pStyle w:val="TableParagraph"/>
              <w:ind w:left="73" w:right="214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Пространство </w:t>
            </w:r>
            <w:r w:rsidRPr="005B1290">
              <w:rPr>
                <w:sz w:val="24"/>
                <w:lang w:val="ru-RU"/>
              </w:rPr>
              <w:t>под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элементами </w:t>
            </w:r>
            <w:r w:rsidRPr="005B1290">
              <w:rPr>
                <w:spacing w:val="-2"/>
                <w:sz w:val="24"/>
                <w:lang w:val="ru-RU"/>
              </w:rPr>
              <w:t>оборудования должно создавать условия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подъезда и работы на </w:t>
            </w:r>
            <w:r w:rsidRPr="005B1290">
              <w:rPr>
                <w:spacing w:val="-2"/>
                <w:sz w:val="24"/>
                <w:lang w:val="ru-RU"/>
              </w:rPr>
              <w:t xml:space="preserve">кресле-коляске. Оборудование ограждения движущихся механизмов, лестничных </w:t>
            </w:r>
            <w:r w:rsidRPr="005B1290">
              <w:rPr>
                <w:sz w:val="24"/>
                <w:lang w:val="ru-RU"/>
              </w:rPr>
              <w:t>пролетов и других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опасных зон в соответствии с </w:t>
            </w:r>
            <w:r w:rsidRPr="005B1290">
              <w:rPr>
                <w:spacing w:val="-2"/>
                <w:sz w:val="24"/>
                <w:lang w:val="ru-RU"/>
              </w:rPr>
              <w:t>действующими требованиями стандартов системы безопасности труда;</w:t>
            </w:r>
          </w:p>
          <w:p w:rsidR="002303C4" w:rsidRPr="005B1290" w:rsidRDefault="002303C4" w:rsidP="002303C4">
            <w:pPr>
              <w:pStyle w:val="TableParagraph"/>
              <w:ind w:left="73" w:right="18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2. Создаются </w:t>
            </w:r>
            <w:r w:rsidRPr="005B1290">
              <w:rPr>
                <w:spacing w:val="-2"/>
                <w:sz w:val="24"/>
                <w:lang w:val="ru-RU"/>
              </w:rPr>
              <w:t xml:space="preserve">специальные </w:t>
            </w:r>
            <w:r w:rsidRPr="005B1290">
              <w:rPr>
                <w:sz w:val="24"/>
                <w:lang w:val="ru-RU"/>
              </w:rPr>
              <w:lastRenderedPageBreak/>
              <w:t xml:space="preserve">условия (при </w:t>
            </w:r>
            <w:r w:rsidRPr="005B1290">
              <w:rPr>
                <w:spacing w:val="-2"/>
                <w:sz w:val="24"/>
                <w:lang w:val="ru-RU"/>
              </w:rPr>
              <w:t xml:space="preserve">необходимости) </w:t>
            </w:r>
            <w:r w:rsidRPr="005B1290">
              <w:rPr>
                <w:sz w:val="24"/>
                <w:lang w:val="ru-RU"/>
              </w:rPr>
              <w:t xml:space="preserve">в процессе организации и </w:t>
            </w:r>
            <w:r w:rsidRPr="005B1290">
              <w:rPr>
                <w:spacing w:val="-2"/>
                <w:sz w:val="24"/>
                <w:lang w:val="ru-RU"/>
              </w:rPr>
              <w:t>проведения практической подготовки:</w:t>
            </w:r>
          </w:p>
          <w:p w:rsidR="002303C4" w:rsidRPr="005B1290" w:rsidRDefault="002303C4" w:rsidP="002303C4">
            <w:pPr>
              <w:pStyle w:val="TableParagraph"/>
              <w:ind w:left="73" w:right="191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-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использование </w:t>
            </w:r>
            <w:r w:rsidRPr="005B1290">
              <w:rPr>
                <w:spacing w:val="-2"/>
                <w:sz w:val="24"/>
                <w:lang w:val="ru-RU"/>
              </w:rPr>
              <w:t>специального оборудования, которое позволяет компенсировать двигательный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="00093E91">
              <w:rPr>
                <w:spacing w:val="-2"/>
                <w:sz w:val="24"/>
                <w:lang w:val="ru-RU"/>
              </w:rPr>
              <w:t>дефект (</w:t>
            </w:r>
            <w:proofErr w:type="spellStart"/>
            <w:r w:rsidR="00093E91">
              <w:rPr>
                <w:spacing w:val="-2"/>
                <w:sz w:val="24"/>
                <w:lang w:val="ru-RU"/>
              </w:rPr>
              <w:t>вертикализато</w:t>
            </w:r>
            <w:r w:rsidRPr="005B1290">
              <w:rPr>
                <w:sz w:val="24"/>
                <w:lang w:val="ru-RU"/>
              </w:rPr>
              <w:t>ры</w:t>
            </w:r>
            <w:proofErr w:type="spellEnd"/>
            <w:r w:rsidRPr="005B1290">
              <w:rPr>
                <w:sz w:val="24"/>
                <w:lang w:val="ru-RU"/>
              </w:rPr>
              <w:t>, коляски, трости,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ходунки и т.д.);</w:t>
            </w:r>
          </w:p>
          <w:p w:rsidR="002303C4" w:rsidRPr="005B1290" w:rsidRDefault="002303C4" w:rsidP="002303C4">
            <w:pPr>
              <w:pStyle w:val="TableParagraph"/>
              <w:numPr>
                <w:ilvl w:val="0"/>
                <w:numId w:val="3"/>
              </w:numPr>
              <w:tabs>
                <w:tab w:val="left" w:pos="212"/>
              </w:tabs>
              <w:ind w:right="83" w:firstLine="0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обеспечение </w:t>
            </w:r>
            <w:r w:rsidRPr="005B1290">
              <w:rPr>
                <w:spacing w:val="-4"/>
                <w:sz w:val="24"/>
                <w:lang w:val="ru-RU"/>
              </w:rPr>
              <w:t xml:space="preserve">мер </w:t>
            </w:r>
            <w:r w:rsidRPr="005B1290">
              <w:rPr>
                <w:spacing w:val="-2"/>
                <w:sz w:val="24"/>
                <w:lang w:val="ru-RU"/>
              </w:rPr>
              <w:t xml:space="preserve">предупреждения причинения </w:t>
            </w:r>
            <w:r w:rsidRPr="005B1290">
              <w:rPr>
                <w:sz w:val="24"/>
                <w:lang w:val="ru-RU"/>
              </w:rPr>
              <w:t xml:space="preserve">вреда на путях движения в </w:t>
            </w:r>
            <w:r w:rsidRPr="005B1290">
              <w:rPr>
                <w:spacing w:val="-2"/>
                <w:sz w:val="24"/>
                <w:lang w:val="ru-RU"/>
              </w:rPr>
              <w:t xml:space="preserve">помещения, </w:t>
            </w:r>
            <w:r w:rsidRPr="005B1290">
              <w:rPr>
                <w:sz w:val="24"/>
                <w:lang w:val="ru-RU"/>
              </w:rPr>
              <w:t>эвакуации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из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них и пребывания </w:t>
            </w:r>
            <w:r w:rsidRPr="005B1290">
              <w:rPr>
                <w:spacing w:val="-4"/>
                <w:sz w:val="24"/>
                <w:lang w:val="ru-RU"/>
              </w:rPr>
              <w:t>них;</w:t>
            </w:r>
          </w:p>
          <w:p w:rsidR="002303C4" w:rsidRDefault="002303C4" w:rsidP="002303C4">
            <w:pPr>
              <w:pStyle w:val="TableParagraph"/>
              <w:ind w:left="73" w:right="89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 xml:space="preserve">возможность использования индивидуальных технических </w:t>
            </w:r>
            <w:r w:rsidRPr="005B1290">
              <w:rPr>
                <w:sz w:val="24"/>
                <w:lang w:val="ru-RU"/>
              </w:rPr>
              <w:t>средств,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которые </w:t>
            </w:r>
            <w:r w:rsidRPr="005B1290">
              <w:rPr>
                <w:spacing w:val="-2"/>
                <w:sz w:val="24"/>
                <w:lang w:val="ru-RU"/>
              </w:rPr>
              <w:t xml:space="preserve">позволяют обеспечить условия предупреждения </w:t>
            </w:r>
            <w:r w:rsidRPr="005B1290">
              <w:rPr>
                <w:sz w:val="24"/>
                <w:lang w:val="ru-RU"/>
              </w:rPr>
              <w:t xml:space="preserve">вреда здоровью </w:t>
            </w:r>
            <w:r w:rsidRPr="005B1290">
              <w:rPr>
                <w:spacing w:val="-2"/>
                <w:sz w:val="24"/>
                <w:lang w:val="ru-RU"/>
              </w:rPr>
              <w:t xml:space="preserve">реализацию эргономических </w:t>
            </w:r>
            <w:r w:rsidRPr="005B1290">
              <w:rPr>
                <w:sz w:val="24"/>
                <w:lang w:val="ru-RU"/>
              </w:rPr>
              <w:t xml:space="preserve">принципов и </w:t>
            </w:r>
            <w:r w:rsidRPr="005B1290">
              <w:rPr>
                <w:spacing w:val="-2"/>
                <w:sz w:val="24"/>
                <w:lang w:val="ru-RU"/>
              </w:rPr>
              <w:t xml:space="preserve">комфортное </w:t>
            </w:r>
            <w:r w:rsidRPr="005B1290">
              <w:rPr>
                <w:sz w:val="24"/>
                <w:lang w:val="ru-RU"/>
              </w:rPr>
              <w:t xml:space="preserve">пребывание на месте в течение </w:t>
            </w:r>
            <w:r w:rsidRPr="005B1290">
              <w:rPr>
                <w:spacing w:val="-2"/>
                <w:sz w:val="24"/>
                <w:lang w:val="ru-RU"/>
              </w:rPr>
              <w:t>практической подготовки;</w:t>
            </w:r>
          </w:p>
          <w:p w:rsidR="002303C4" w:rsidRPr="005B1290" w:rsidRDefault="002303C4" w:rsidP="002303C4">
            <w:pPr>
              <w:pStyle w:val="TableParagraph"/>
              <w:ind w:left="73" w:right="97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- помещения должны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быть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lastRenderedPageBreak/>
              <w:t xml:space="preserve">без </w:t>
            </w:r>
            <w:r w:rsidRPr="005B1290">
              <w:rPr>
                <w:spacing w:val="-2"/>
                <w:sz w:val="24"/>
                <w:lang w:val="ru-RU"/>
              </w:rPr>
              <w:t xml:space="preserve">строительных </w:t>
            </w:r>
            <w:r w:rsidRPr="005B1290">
              <w:rPr>
                <w:sz w:val="24"/>
                <w:lang w:val="ru-RU"/>
              </w:rPr>
              <w:t xml:space="preserve">препятствий - перепадов пола, </w:t>
            </w:r>
            <w:r w:rsidRPr="005B1290">
              <w:rPr>
                <w:spacing w:val="-2"/>
                <w:sz w:val="24"/>
                <w:lang w:val="ru-RU"/>
              </w:rPr>
              <w:t xml:space="preserve">бордюрных </w:t>
            </w:r>
            <w:r w:rsidRPr="005B1290">
              <w:rPr>
                <w:sz w:val="24"/>
                <w:lang w:val="ru-RU"/>
              </w:rPr>
              <w:t>камней,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лестниц, </w:t>
            </w:r>
            <w:r w:rsidRPr="005B1290">
              <w:rPr>
                <w:spacing w:val="-2"/>
                <w:sz w:val="24"/>
                <w:lang w:val="ru-RU"/>
              </w:rPr>
              <w:t>тамбуров, дверных проемов, порогов, преи</w:t>
            </w:r>
            <w:r w:rsidR="00093E91">
              <w:rPr>
                <w:spacing w:val="-2"/>
                <w:sz w:val="24"/>
                <w:lang w:val="ru-RU"/>
              </w:rPr>
              <w:t>муществе</w:t>
            </w:r>
            <w:r w:rsidRPr="005B1290">
              <w:rPr>
                <w:sz w:val="24"/>
                <w:lang w:val="ru-RU"/>
              </w:rPr>
              <w:t xml:space="preserve">нно на первом или втором </w:t>
            </w:r>
            <w:r w:rsidRPr="005B1290">
              <w:rPr>
                <w:spacing w:val="-2"/>
                <w:sz w:val="24"/>
                <w:lang w:val="ru-RU"/>
              </w:rPr>
              <w:t>этаже.</w:t>
            </w:r>
          </w:p>
          <w:p w:rsidR="00026460" w:rsidRPr="005B1290" w:rsidRDefault="002303C4" w:rsidP="00026460">
            <w:pPr>
              <w:pStyle w:val="TableParagraph"/>
              <w:ind w:left="73" w:right="83"/>
              <w:contextualSpacing/>
              <w:rPr>
                <w:sz w:val="24"/>
                <w:lang w:val="ru-RU"/>
              </w:rPr>
            </w:pPr>
            <w:r w:rsidRPr="005B1290">
              <w:rPr>
                <w:spacing w:val="-4"/>
                <w:sz w:val="24"/>
                <w:lang w:val="ru-RU"/>
              </w:rPr>
              <w:t xml:space="preserve">При </w:t>
            </w:r>
            <w:r w:rsidRPr="005B1290">
              <w:rPr>
                <w:spacing w:val="-2"/>
                <w:sz w:val="24"/>
                <w:lang w:val="ru-RU"/>
              </w:rPr>
              <w:t xml:space="preserve">расположении </w:t>
            </w:r>
            <w:r w:rsidRPr="005B1290">
              <w:rPr>
                <w:sz w:val="24"/>
                <w:lang w:val="ru-RU"/>
              </w:rPr>
              <w:t xml:space="preserve">помещений на этажах выше </w:t>
            </w:r>
            <w:r w:rsidRPr="005B1290">
              <w:rPr>
                <w:spacing w:val="-2"/>
                <w:sz w:val="24"/>
                <w:lang w:val="ru-RU"/>
              </w:rPr>
              <w:t xml:space="preserve">первого обеспечить условия </w:t>
            </w:r>
            <w:r w:rsidRPr="005B1290">
              <w:rPr>
                <w:sz w:val="24"/>
                <w:lang w:val="ru-RU"/>
              </w:rPr>
              <w:t>передвижения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 </w:t>
            </w:r>
            <w:r w:rsidRPr="005B1290">
              <w:rPr>
                <w:spacing w:val="-2"/>
                <w:sz w:val="24"/>
                <w:lang w:val="ru-RU"/>
              </w:rPr>
              <w:t xml:space="preserve">вертикальным коммуникациям </w:t>
            </w:r>
            <w:r w:rsidRPr="005B1290">
              <w:rPr>
                <w:sz w:val="24"/>
                <w:lang w:val="ru-RU"/>
              </w:rPr>
              <w:t xml:space="preserve">и условия </w:t>
            </w:r>
            <w:r w:rsidRPr="005B1290">
              <w:rPr>
                <w:spacing w:val="-2"/>
                <w:sz w:val="24"/>
                <w:lang w:val="ru-RU"/>
              </w:rPr>
              <w:t>гарантированной</w:t>
            </w:r>
            <w:r w:rsidR="00026460">
              <w:rPr>
                <w:spacing w:val="-2"/>
                <w:sz w:val="24"/>
                <w:lang w:val="ru-RU"/>
              </w:rPr>
              <w:t xml:space="preserve"> </w:t>
            </w:r>
            <w:r w:rsidR="00026460" w:rsidRPr="005B1290">
              <w:rPr>
                <w:spacing w:val="-2"/>
                <w:sz w:val="24"/>
                <w:lang w:val="ru-RU"/>
              </w:rPr>
              <w:t>эвакуации</w:t>
            </w:r>
          </w:p>
          <w:p w:rsidR="00026460" w:rsidRPr="005B1290" w:rsidRDefault="00026460" w:rsidP="00026460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5B1290">
              <w:rPr>
                <w:spacing w:val="-5"/>
                <w:sz w:val="24"/>
                <w:lang w:val="ru-RU"/>
              </w:rPr>
              <w:t>3.</w:t>
            </w:r>
          </w:p>
          <w:p w:rsidR="00026460" w:rsidRPr="005B1290" w:rsidRDefault="00026460" w:rsidP="00026460">
            <w:pPr>
              <w:pStyle w:val="TableParagraph"/>
              <w:ind w:left="73" w:right="69"/>
              <w:contextualSpacing/>
              <w:rPr>
                <w:sz w:val="24"/>
                <w:lang w:val="ru-RU"/>
              </w:rPr>
            </w:pPr>
            <w:r w:rsidRPr="005B1290">
              <w:rPr>
                <w:spacing w:val="-2"/>
                <w:sz w:val="24"/>
                <w:lang w:val="ru-RU"/>
              </w:rPr>
              <w:t>Обеспечи</w:t>
            </w:r>
            <w:r w:rsidR="00093E91">
              <w:rPr>
                <w:spacing w:val="-2"/>
                <w:sz w:val="24"/>
                <w:lang w:val="ru-RU"/>
              </w:rPr>
              <w:t xml:space="preserve">вается реализация </w:t>
            </w:r>
            <w:proofErr w:type="spellStart"/>
            <w:r w:rsidR="00093E91">
              <w:rPr>
                <w:spacing w:val="-2"/>
                <w:sz w:val="24"/>
                <w:lang w:val="ru-RU"/>
              </w:rPr>
              <w:t>здоровьесбере</w:t>
            </w:r>
            <w:r w:rsidRPr="005B1290">
              <w:rPr>
                <w:spacing w:val="-2"/>
                <w:sz w:val="24"/>
                <w:lang w:val="ru-RU"/>
              </w:rPr>
              <w:t>гающих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технологий: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соблюдение ортопедического режима (использование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вертикализато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ров инвалидных </w:t>
            </w:r>
            <w:r w:rsidRPr="005B1290">
              <w:rPr>
                <w:spacing w:val="-2"/>
                <w:sz w:val="24"/>
                <w:lang w:val="ru-RU"/>
              </w:rPr>
              <w:t>колясок, ходунков); постоянная</w:t>
            </w:r>
            <w:r w:rsidRPr="005B1290">
              <w:rPr>
                <w:spacing w:val="40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смена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положения тела с целью </w:t>
            </w:r>
            <w:r w:rsidRPr="005B1290">
              <w:rPr>
                <w:spacing w:val="-2"/>
                <w:sz w:val="24"/>
                <w:lang w:val="ru-RU"/>
              </w:rPr>
              <w:t xml:space="preserve">нормализации </w:t>
            </w:r>
            <w:r w:rsidRPr="005B1290">
              <w:rPr>
                <w:sz w:val="24"/>
                <w:lang w:val="ru-RU"/>
              </w:rPr>
              <w:t xml:space="preserve">тонуса мышц </w:t>
            </w:r>
            <w:r w:rsidRPr="005B1290">
              <w:rPr>
                <w:spacing w:val="-2"/>
                <w:sz w:val="24"/>
                <w:lang w:val="ru-RU"/>
              </w:rPr>
              <w:t xml:space="preserve">спины; доступность архитектурной </w:t>
            </w:r>
            <w:proofErr w:type="spellStart"/>
            <w:r w:rsidRPr="005B1290">
              <w:rPr>
                <w:spacing w:val="-2"/>
                <w:sz w:val="24"/>
                <w:lang w:val="ru-RU"/>
              </w:rPr>
              <w:t>безбарьерная</w:t>
            </w:r>
            <w:proofErr w:type="spellEnd"/>
            <w:r w:rsidRPr="005B1290">
              <w:rPr>
                <w:spacing w:val="-2"/>
                <w:sz w:val="24"/>
                <w:lang w:val="ru-RU"/>
              </w:rPr>
              <w:t xml:space="preserve"> среда.</w:t>
            </w:r>
          </w:p>
          <w:p w:rsidR="00026460" w:rsidRPr="005B1290" w:rsidRDefault="00093E91" w:rsidP="00026460">
            <w:pPr>
              <w:pStyle w:val="TableParagraph"/>
              <w:numPr>
                <w:ilvl w:val="0"/>
                <w:numId w:val="1"/>
              </w:numPr>
              <w:tabs>
                <w:tab w:val="left" w:pos="313"/>
              </w:tabs>
              <w:ind w:right="63" w:firstLine="0"/>
              <w:contextualSpacing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lastRenderedPageBreak/>
              <w:t>Применяются специализирован</w:t>
            </w:r>
            <w:r w:rsidR="00026460" w:rsidRPr="005B1290">
              <w:rPr>
                <w:spacing w:val="-4"/>
                <w:sz w:val="24"/>
                <w:lang w:val="ru-RU"/>
              </w:rPr>
              <w:t xml:space="preserve">ные </w:t>
            </w:r>
            <w:r w:rsidR="00026460" w:rsidRPr="005B1290">
              <w:rPr>
                <w:spacing w:val="-2"/>
                <w:sz w:val="24"/>
                <w:lang w:val="ru-RU"/>
              </w:rPr>
              <w:t>индивидуальные компьютерные средства: специальные клавиатуры, мыши,</w:t>
            </w:r>
            <w:r w:rsidR="00026460">
              <w:rPr>
                <w:spacing w:val="-2"/>
                <w:sz w:val="24"/>
                <w:lang w:val="ru-RU"/>
              </w:rPr>
              <w:t xml:space="preserve"> </w:t>
            </w:r>
            <w:r w:rsidR="00026460" w:rsidRPr="005B1290">
              <w:rPr>
                <w:spacing w:val="-2"/>
                <w:sz w:val="24"/>
                <w:lang w:val="ru-RU"/>
              </w:rPr>
              <w:t xml:space="preserve">компьютерная программа "виртуальная </w:t>
            </w:r>
            <w:r w:rsidR="00026460" w:rsidRPr="005B1290">
              <w:rPr>
                <w:sz w:val="24"/>
                <w:lang w:val="ru-RU"/>
              </w:rPr>
              <w:t>клавиатура"</w:t>
            </w:r>
            <w:r w:rsidR="00026460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026460" w:rsidRPr="005B1290">
              <w:rPr>
                <w:sz w:val="24"/>
                <w:lang w:val="ru-RU"/>
              </w:rPr>
              <w:t>и</w:t>
            </w:r>
            <w:r w:rsidR="00026460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026460" w:rsidRPr="005B1290">
              <w:rPr>
                <w:sz w:val="24"/>
                <w:lang w:val="ru-RU"/>
              </w:rPr>
              <w:t>др.</w:t>
            </w:r>
          </w:p>
          <w:p w:rsidR="00026460" w:rsidRPr="005B1290" w:rsidRDefault="00026460" w:rsidP="00093E91">
            <w:pPr>
              <w:pStyle w:val="TableParagraph"/>
              <w:ind w:left="73"/>
              <w:contextualSpacing/>
              <w:rPr>
                <w:sz w:val="24"/>
                <w:lang w:val="ru-RU"/>
              </w:rPr>
            </w:pPr>
            <w:r w:rsidRPr="00026460">
              <w:rPr>
                <w:spacing w:val="-2"/>
                <w:sz w:val="24"/>
                <w:lang w:val="ru-RU"/>
              </w:rPr>
              <w:t xml:space="preserve">5. </w:t>
            </w:r>
            <w:r w:rsidRPr="00026460">
              <w:rPr>
                <w:spacing w:val="-2"/>
                <w:sz w:val="24"/>
                <w:lang w:val="ru-RU"/>
              </w:rPr>
              <w:t>Используются технологии индивидуализа</w:t>
            </w:r>
            <w:r w:rsidRPr="005B1290">
              <w:rPr>
                <w:sz w:val="24"/>
                <w:lang w:val="ru-RU"/>
              </w:rPr>
              <w:t xml:space="preserve">ции обучения: </w:t>
            </w:r>
            <w:r w:rsidRPr="005B1290">
              <w:rPr>
                <w:spacing w:val="-2"/>
                <w:sz w:val="24"/>
                <w:lang w:val="ru-RU"/>
              </w:rPr>
              <w:t xml:space="preserve">возможность применения индивидуальных </w:t>
            </w:r>
            <w:r w:rsidRPr="005B1290">
              <w:rPr>
                <w:sz w:val="24"/>
                <w:lang w:val="ru-RU"/>
              </w:rPr>
              <w:t xml:space="preserve">устройств и средств (в том </w:t>
            </w:r>
            <w:r w:rsidRPr="005B1290">
              <w:rPr>
                <w:spacing w:val="-2"/>
                <w:sz w:val="24"/>
                <w:lang w:val="ru-RU"/>
              </w:rPr>
              <w:t xml:space="preserve">числе мультимедийных </w:t>
            </w:r>
            <w:r w:rsidRPr="005B1290">
              <w:rPr>
                <w:sz w:val="24"/>
                <w:lang w:val="ru-RU"/>
              </w:rPr>
              <w:t xml:space="preserve">средств вместе с </w:t>
            </w:r>
            <w:r w:rsidRPr="005B1290">
              <w:rPr>
                <w:spacing w:val="-2"/>
                <w:sz w:val="24"/>
                <w:lang w:val="ru-RU"/>
              </w:rPr>
              <w:t xml:space="preserve">устройствами оптического сканирования), </w:t>
            </w:r>
            <w:r w:rsidRPr="005B1290">
              <w:rPr>
                <w:spacing w:val="-4"/>
                <w:sz w:val="24"/>
                <w:lang w:val="ru-RU"/>
              </w:rPr>
              <w:t>ПК,</w:t>
            </w:r>
            <w:r w:rsidR="00093E91">
              <w:rPr>
                <w:spacing w:val="-4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 xml:space="preserve">обязательный </w:t>
            </w:r>
            <w:r w:rsidRPr="005B1290">
              <w:rPr>
                <w:sz w:val="24"/>
                <w:lang w:val="ru-RU"/>
              </w:rPr>
              <w:t xml:space="preserve">учет темпов работы и </w:t>
            </w:r>
            <w:r w:rsidRPr="005B1290">
              <w:rPr>
                <w:spacing w:val="-2"/>
                <w:sz w:val="24"/>
                <w:lang w:val="ru-RU"/>
              </w:rPr>
              <w:t xml:space="preserve">утомляемости, предоставление студентам дополнительных </w:t>
            </w:r>
            <w:r w:rsidRPr="005B1290">
              <w:rPr>
                <w:sz w:val="24"/>
                <w:lang w:val="ru-RU"/>
              </w:rPr>
              <w:t>консультаций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по </w:t>
            </w:r>
            <w:r w:rsidRPr="005B1290">
              <w:rPr>
                <w:spacing w:val="-2"/>
                <w:sz w:val="24"/>
                <w:lang w:val="ru-RU"/>
              </w:rPr>
              <w:t>программам практической подготовки</w:t>
            </w:r>
          </w:p>
          <w:p w:rsidR="002303C4" w:rsidRDefault="00026460" w:rsidP="00026460">
            <w:pPr>
              <w:pStyle w:val="TableParagraph"/>
              <w:ind w:left="73" w:right="89"/>
              <w:contextualSpacing/>
              <w:rPr>
                <w:spacing w:val="-2"/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>6.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Противопоказаниями к </w:t>
            </w:r>
            <w:r w:rsidRPr="005B1290">
              <w:rPr>
                <w:spacing w:val="-2"/>
                <w:sz w:val="24"/>
                <w:lang w:val="ru-RU"/>
              </w:rPr>
              <w:t xml:space="preserve">прохождению практической подготовки </w:t>
            </w:r>
            <w:r w:rsidRPr="005B1290">
              <w:rPr>
                <w:sz w:val="24"/>
                <w:lang w:val="ru-RU"/>
              </w:rPr>
              <w:t xml:space="preserve">лицами с </w:t>
            </w:r>
            <w:r>
              <w:rPr>
                <w:spacing w:val="-2"/>
                <w:sz w:val="24"/>
                <w:lang w:val="ru-RU"/>
              </w:rPr>
              <w:t>нарушениями опорно-двига</w:t>
            </w:r>
            <w:r w:rsidRPr="005B1290">
              <w:rPr>
                <w:spacing w:val="-2"/>
                <w:sz w:val="24"/>
                <w:lang w:val="ru-RU"/>
              </w:rPr>
              <w:t>тельного аппарата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lastRenderedPageBreak/>
              <w:t>являются:</w:t>
            </w:r>
            <w:r w:rsidRPr="005B1290">
              <w:rPr>
                <w:spacing w:val="-15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 xml:space="preserve">работа в условиях </w:t>
            </w:r>
            <w:r w:rsidRPr="005B1290">
              <w:rPr>
                <w:spacing w:val="-2"/>
                <w:sz w:val="24"/>
                <w:lang w:val="ru-RU"/>
              </w:rPr>
              <w:t xml:space="preserve">тяжелой физической нагрузки; вынужденной </w:t>
            </w:r>
            <w:r w:rsidRPr="005B1290">
              <w:rPr>
                <w:sz w:val="24"/>
                <w:lang w:val="ru-RU"/>
              </w:rPr>
              <w:t xml:space="preserve">рабочей позы; </w:t>
            </w:r>
            <w:r w:rsidRPr="005B1290">
              <w:rPr>
                <w:spacing w:val="-2"/>
                <w:sz w:val="24"/>
                <w:lang w:val="ru-RU"/>
              </w:rPr>
              <w:t xml:space="preserve">длительного </w:t>
            </w:r>
            <w:r w:rsidRPr="005B1290">
              <w:rPr>
                <w:sz w:val="24"/>
                <w:lang w:val="ru-RU"/>
              </w:rPr>
              <w:t xml:space="preserve">пребывания на </w:t>
            </w:r>
            <w:r w:rsidRPr="005B1290">
              <w:rPr>
                <w:spacing w:val="-2"/>
                <w:sz w:val="24"/>
                <w:lang w:val="ru-RU"/>
              </w:rPr>
              <w:t xml:space="preserve">ногах; значительных переходов; </w:t>
            </w:r>
            <w:r w:rsidRPr="005B1290">
              <w:rPr>
                <w:sz w:val="24"/>
                <w:lang w:val="ru-RU"/>
              </w:rPr>
              <w:t xml:space="preserve">быстрого темпа; </w:t>
            </w:r>
            <w:r w:rsidRPr="005B1290">
              <w:rPr>
                <w:spacing w:val="-2"/>
                <w:sz w:val="24"/>
                <w:lang w:val="ru-RU"/>
              </w:rPr>
              <w:t xml:space="preserve">переохлаждения </w:t>
            </w:r>
            <w:r w:rsidRPr="005B1290">
              <w:rPr>
                <w:spacing w:val="-4"/>
                <w:sz w:val="24"/>
                <w:lang w:val="ru-RU"/>
              </w:rPr>
              <w:t xml:space="preserve">или </w:t>
            </w:r>
            <w:r w:rsidRPr="005B1290">
              <w:rPr>
                <w:spacing w:val="-2"/>
                <w:sz w:val="24"/>
                <w:lang w:val="ru-RU"/>
              </w:rPr>
              <w:t xml:space="preserve">перегревания, повышенной относительной </w:t>
            </w:r>
            <w:r w:rsidRPr="005B1290">
              <w:rPr>
                <w:sz w:val="24"/>
                <w:lang w:val="ru-RU"/>
              </w:rPr>
              <w:t>влажности и др.</w:t>
            </w:r>
          </w:p>
          <w:p w:rsidR="00026460" w:rsidRPr="005B1290" w:rsidRDefault="00026460" w:rsidP="00026460">
            <w:pPr>
              <w:pStyle w:val="TableParagraph"/>
              <w:ind w:left="73" w:right="89"/>
              <w:contextualSpacing/>
              <w:rPr>
                <w:sz w:val="24"/>
                <w:lang w:val="ru-RU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1290" w:rsidRPr="005B1290" w:rsidRDefault="005B1290" w:rsidP="005C5412">
            <w:pPr>
              <w:pStyle w:val="TableParagraph"/>
              <w:tabs>
                <w:tab w:val="left" w:pos="788"/>
                <w:tab w:val="left" w:pos="1446"/>
                <w:tab w:val="left" w:pos="1527"/>
              </w:tabs>
              <w:ind w:left="74" w:right="57"/>
              <w:contextualSpacing/>
              <w:rPr>
                <w:sz w:val="24"/>
                <w:lang w:val="ru-RU"/>
              </w:rPr>
            </w:pPr>
            <w:r w:rsidRPr="005B1290">
              <w:rPr>
                <w:spacing w:val="-4"/>
                <w:sz w:val="24"/>
                <w:lang w:val="ru-RU"/>
              </w:rPr>
              <w:lastRenderedPageBreak/>
              <w:t>для</w:t>
            </w:r>
            <w:r w:rsidRPr="005B1290">
              <w:rPr>
                <w:sz w:val="24"/>
                <w:lang w:val="ru-RU"/>
              </w:rPr>
              <w:tab/>
            </w:r>
            <w:r w:rsidRPr="005B1290">
              <w:rPr>
                <w:spacing w:val="-4"/>
                <w:sz w:val="24"/>
                <w:lang w:val="ru-RU"/>
              </w:rPr>
              <w:t>лиц</w:t>
            </w:r>
            <w:r w:rsidRPr="005B1290">
              <w:rPr>
                <w:sz w:val="24"/>
                <w:lang w:val="ru-RU"/>
              </w:rPr>
              <w:tab/>
            </w:r>
            <w:r w:rsidRPr="005B1290">
              <w:rPr>
                <w:sz w:val="24"/>
                <w:lang w:val="ru-RU"/>
              </w:rPr>
              <w:tab/>
            </w:r>
            <w:r w:rsidRPr="005B1290">
              <w:rPr>
                <w:spacing w:val="-10"/>
                <w:sz w:val="24"/>
                <w:lang w:val="ru-RU"/>
              </w:rPr>
              <w:t xml:space="preserve">с </w:t>
            </w:r>
            <w:r w:rsidRPr="005B1290">
              <w:rPr>
                <w:spacing w:val="-2"/>
                <w:sz w:val="24"/>
                <w:lang w:val="ru-RU"/>
              </w:rPr>
              <w:t>на</w:t>
            </w:r>
            <w:r w:rsidR="00093E91">
              <w:rPr>
                <w:spacing w:val="-2"/>
                <w:sz w:val="24"/>
                <w:lang w:val="ru-RU"/>
              </w:rPr>
              <w:t>рушениями опорно-двига</w:t>
            </w:r>
            <w:r w:rsidRPr="005B1290">
              <w:rPr>
                <w:spacing w:val="-2"/>
                <w:sz w:val="24"/>
                <w:lang w:val="ru-RU"/>
              </w:rPr>
              <w:t>тельного аппарата</w:t>
            </w:r>
            <w:r w:rsidR="00093E91">
              <w:rPr>
                <w:sz w:val="24"/>
                <w:lang w:val="ru-RU"/>
              </w:rPr>
              <w:t xml:space="preserve"> </w:t>
            </w:r>
            <w:r w:rsidRPr="005B1290">
              <w:rPr>
                <w:spacing w:val="-6"/>
                <w:sz w:val="24"/>
                <w:lang w:val="ru-RU"/>
              </w:rPr>
              <w:t xml:space="preserve">(с </w:t>
            </w:r>
            <w:r w:rsidRPr="005B1290">
              <w:rPr>
                <w:spacing w:val="-2"/>
                <w:sz w:val="24"/>
                <w:lang w:val="ru-RU"/>
              </w:rPr>
              <w:t xml:space="preserve">тяжелыми нарушениями двигательных функций верхних конечностей </w:t>
            </w:r>
            <w:r w:rsidRPr="005B1290">
              <w:rPr>
                <w:spacing w:val="-4"/>
                <w:sz w:val="24"/>
                <w:lang w:val="ru-RU"/>
              </w:rPr>
              <w:t xml:space="preserve">или </w:t>
            </w:r>
            <w:r w:rsidRPr="005B1290">
              <w:rPr>
                <w:spacing w:val="-2"/>
                <w:sz w:val="24"/>
                <w:lang w:val="ru-RU"/>
              </w:rPr>
              <w:t>отсутствием верхних конечностей):</w:t>
            </w:r>
          </w:p>
          <w:p w:rsidR="00026460" w:rsidRPr="005B1290" w:rsidRDefault="005B1290" w:rsidP="00026460">
            <w:pPr>
              <w:pStyle w:val="TableParagraph"/>
              <w:ind w:left="74" w:right="80"/>
              <w:contextualSpacing/>
              <w:rPr>
                <w:sz w:val="24"/>
                <w:lang w:val="ru-RU"/>
              </w:rPr>
            </w:pPr>
            <w:r w:rsidRPr="00026460">
              <w:rPr>
                <w:sz w:val="24"/>
                <w:lang w:val="ru-RU"/>
              </w:rPr>
              <w:t xml:space="preserve">- </w:t>
            </w:r>
            <w:r w:rsidRPr="00026460">
              <w:rPr>
                <w:spacing w:val="-2"/>
                <w:sz w:val="24"/>
                <w:lang w:val="ru-RU"/>
              </w:rPr>
              <w:t>письменные</w:t>
            </w:r>
            <w:r w:rsidR="00026460">
              <w:rPr>
                <w:spacing w:val="-2"/>
                <w:sz w:val="24"/>
                <w:lang w:val="ru-RU"/>
              </w:rPr>
              <w:t xml:space="preserve"> </w:t>
            </w:r>
            <w:r w:rsidR="00026460" w:rsidRPr="005B1290">
              <w:rPr>
                <w:spacing w:val="-2"/>
                <w:sz w:val="24"/>
                <w:lang w:val="ru-RU"/>
              </w:rPr>
              <w:t xml:space="preserve">задания выполняются </w:t>
            </w:r>
            <w:r w:rsidR="00026460" w:rsidRPr="005B1290">
              <w:rPr>
                <w:sz w:val="24"/>
                <w:lang w:val="ru-RU"/>
              </w:rPr>
              <w:t>на</w:t>
            </w:r>
            <w:r w:rsidR="00026460" w:rsidRPr="005B1290">
              <w:rPr>
                <w:spacing w:val="-15"/>
                <w:sz w:val="24"/>
                <w:lang w:val="ru-RU"/>
              </w:rPr>
              <w:t xml:space="preserve"> </w:t>
            </w:r>
            <w:r w:rsidR="00026460" w:rsidRPr="005B1290">
              <w:rPr>
                <w:sz w:val="24"/>
                <w:lang w:val="ru-RU"/>
              </w:rPr>
              <w:t xml:space="preserve">компьютере </w:t>
            </w:r>
            <w:r w:rsidR="00026460" w:rsidRPr="005B1290">
              <w:rPr>
                <w:spacing w:val="-6"/>
                <w:sz w:val="24"/>
                <w:lang w:val="ru-RU"/>
              </w:rPr>
              <w:t xml:space="preserve">со </w:t>
            </w:r>
            <w:r w:rsidR="00093E91">
              <w:rPr>
                <w:spacing w:val="-2"/>
                <w:sz w:val="24"/>
                <w:lang w:val="ru-RU"/>
              </w:rPr>
              <w:t>специализиро</w:t>
            </w:r>
            <w:r w:rsidR="00026460" w:rsidRPr="005B1290">
              <w:rPr>
                <w:spacing w:val="-2"/>
                <w:sz w:val="24"/>
                <w:lang w:val="ru-RU"/>
              </w:rPr>
              <w:t xml:space="preserve">ванным программным обеспечением </w:t>
            </w:r>
            <w:r w:rsidR="00026460" w:rsidRPr="005B1290">
              <w:rPr>
                <w:spacing w:val="-4"/>
                <w:sz w:val="24"/>
                <w:lang w:val="ru-RU"/>
              </w:rPr>
              <w:t xml:space="preserve">или </w:t>
            </w:r>
            <w:proofErr w:type="spellStart"/>
            <w:r w:rsidR="00026460" w:rsidRPr="005B1290">
              <w:rPr>
                <w:spacing w:val="-2"/>
                <w:sz w:val="24"/>
                <w:lang w:val="ru-RU"/>
              </w:rPr>
              <w:t>надиктовываю</w:t>
            </w:r>
            <w:r w:rsidR="00026460" w:rsidRPr="005B1290">
              <w:rPr>
                <w:spacing w:val="-4"/>
                <w:sz w:val="24"/>
                <w:lang w:val="ru-RU"/>
              </w:rPr>
              <w:t>тся</w:t>
            </w:r>
            <w:proofErr w:type="spellEnd"/>
            <w:r w:rsidR="00026460" w:rsidRPr="005B1290">
              <w:rPr>
                <w:spacing w:val="80"/>
                <w:sz w:val="24"/>
                <w:lang w:val="ru-RU"/>
              </w:rPr>
              <w:t xml:space="preserve"> </w:t>
            </w:r>
            <w:r w:rsidR="00026460" w:rsidRPr="005B1290">
              <w:rPr>
                <w:spacing w:val="-2"/>
                <w:sz w:val="24"/>
                <w:lang w:val="ru-RU"/>
              </w:rPr>
              <w:t>ассистенту;</w:t>
            </w:r>
          </w:p>
          <w:p w:rsidR="005B1290" w:rsidRPr="00026460" w:rsidRDefault="00026460" w:rsidP="00026460">
            <w:pPr>
              <w:pStyle w:val="TableParagraph"/>
              <w:ind w:left="74"/>
              <w:contextualSpacing/>
              <w:rPr>
                <w:sz w:val="24"/>
                <w:lang w:val="ru-RU"/>
              </w:rPr>
            </w:pPr>
            <w:r w:rsidRPr="005B1290">
              <w:rPr>
                <w:sz w:val="24"/>
                <w:lang w:val="ru-RU"/>
              </w:rPr>
              <w:t xml:space="preserve">- по их </w:t>
            </w:r>
            <w:r w:rsidR="00093E91">
              <w:rPr>
                <w:spacing w:val="-2"/>
                <w:sz w:val="24"/>
                <w:lang w:val="ru-RU"/>
              </w:rPr>
              <w:t>желанию государствен</w:t>
            </w:r>
            <w:r w:rsidRPr="005B1290">
              <w:rPr>
                <w:sz w:val="24"/>
                <w:lang w:val="ru-RU"/>
              </w:rPr>
              <w:t xml:space="preserve">ный экзамен </w:t>
            </w:r>
            <w:r w:rsidRPr="005B1290">
              <w:rPr>
                <w:spacing w:val="-2"/>
                <w:sz w:val="24"/>
                <w:lang w:val="ru-RU"/>
              </w:rPr>
              <w:t xml:space="preserve">может </w:t>
            </w:r>
            <w:r w:rsidRPr="005B1290">
              <w:rPr>
                <w:sz w:val="24"/>
                <w:lang w:val="ru-RU"/>
              </w:rPr>
              <w:lastRenderedPageBreak/>
              <w:t>проводиться</w:t>
            </w:r>
            <w:r w:rsidRPr="005B1290">
              <w:rPr>
                <w:spacing w:val="-13"/>
                <w:sz w:val="24"/>
                <w:lang w:val="ru-RU"/>
              </w:rPr>
              <w:t xml:space="preserve"> </w:t>
            </w:r>
            <w:r w:rsidRPr="005B1290">
              <w:rPr>
                <w:sz w:val="24"/>
                <w:lang w:val="ru-RU"/>
              </w:rPr>
              <w:t>в устной</w:t>
            </w:r>
            <w:r w:rsidRPr="005B1290">
              <w:rPr>
                <w:spacing w:val="-6"/>
                <w:sz w:val="24"/>
                <w:lang w:val="ru-RU"/>
              </w:rPr>
              <w:t xml:space="preserve"> </w:t>
            </w:r>
            <w:r w:rsidRPr="005B1290">
              <w:rPr>
                <w:spacing w:val="-2"/>
                <w:sz w:val="24"/>
                <w:lang w:val="ru-RU"/>
              </w:rPr>
              <w:t>форме.</w:t>
            </w:r>
          </w:p>
        </w:tc>
      </w:tr>
    </w:tbl>
    <w:p w:rsidR="006B0A35" w:rsidRDefault="006B0A35" w:rsidP="005C5412">
      <w:pPr>
        <w:contextualSpacing/>
      </w:pPr>
    </w:p>
    <w:sectPr w:rsidR="006B0A35" w:rsidSect="005B1290">
      <w:headerReference w:type="default" r:id="rId9"/>
      <w:foot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159" w:rsidRDefault="00637159" w:rsidP="005B1290">
      <w:r>
        <w:separator/>
      </w:r>
    </w:p>
  </w:endnote>
  <w:endnote w:type="continuationSeparator" w:id="0">
    <w:p w:rsidR="00637159" w:rsidRDefault="00637159" w:rsidP="005B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0799909"/>
      <w:docPartObj>
        <w:docPartGallery w:val="Page Numbers (Bottom of Page)"/>
        <w:docPartUnique/>
      </w:docPartObj>
    </w:sdtPr>
    <w:sdtContent>
      <w:p w:rsidR="001D2318" w:rsidRDefault="001D231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DED">
          <w:rPr>
            <w:noProof/>
          </w:rPr>
          <w:t>21</w:t>
        </w:r>
        <w:r>
          <w:fldChar w:fldCharType="end"/>
        </w:r>
      </w:p>
    </w:sdtContent>
  </w:sdt>
  <w:p w:rsidR="001D2318" w:rsidRDefault="001D2318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159" w:rsidRDefault="00637159" w:rsidP="005B1290">
      <w:r>
        <w:separator/>
      </w:r>
    </w:p>
  </w:footnote>
  <w:footnote w:type="continuationSeparator" w:id="0">
    <w:p w:rsidR="00637159" w:rsidRDefault="00637159" w:rsidP="005B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318" w:rsidRDefault="001D2318" w:rsidP="005B1290">
    <w:pPr>
      <w:spacing w:before="246" w:line="268" w:lineRule="exact"/>
      <w:ind w:left="510" w:right="53"/>
      <w:jc w:val="center"/>
      <w:rPr>
        <w:rFonts w:ascii="Arial" w:hAnsi="Arial"/>
        <w:b/>
        <w:sz w:val="24"/>
      </w:rPr>
    </w:pPr>
    <w:r>
      <w:rPr>
        <w:rFonts w:ascii="Arial" w:hAnsi="Arial"/>
        <w:b/>
        <w:spacing w:val="-2"/>
        <w:sz w:val="24"/>
      </w:rPr>
      <w:t xml:space="preserve">ОСОБЕННОСТИ </w:t>
    </w:r>
    <w:r>
      <w:rPr>
        <w:rFonts w:ascii="Arial" w:hAnsi="Arial"/>
        <w:b/>
        <w:sz w:val="24"/>
      </w:rPr>
      <w:t>ПСИХОФИЗИЧЕСКОГО</w:t>
    </w:r>
    <w:r>
      <w:rPr>
        <w:rFonts w:ascii="Arial" w:hAnsi="Arial"/>
        <w:b/>
        <w:spacing w:val="-12"/>
        <w:sz w:val="24"/>
      </w:rPr>
      <w:t xml:space="preserve"> </w:t>
    </w:r>
    <w:r>
      <w:rPr>
        <w:rFonts w:ascii="Arial" w:hAnsi="Arial"/>
        <w:b/>
        <w:sz w:val="24"/>
      </w:rPr>
      <w:t>РАЗВИТИЯ</w:t>
    </w:r>
    <w:r>
      <w:rPr>
        <w:rFonts w:ascii="Arial" w:hAnsi="Arial"/>
        <w:b/>
        <w:spacing w:val="-12"/>
        <w:sz w:val="24"/>
      </w:rPr>
      <w:t xml:space="preserve"> </w:t>
    </w:r>
    <w:r>
      <w:rPr>
        <w:rFonts w:ascii="Arial" w:hAnsi="Arial"/>
        <w:b/>
        <w:sz w:val="24"/>
      </w:rPr>
      <w:t>РАЗЛИЧНЫХ</w:t>
    </w:r>
    <w:r>
      <w:rPr>
        <w:rFonts w:ascii="Arial" w:hAnsi="Arial"/>
        <w:b/>
        <w:spacing w:val="-12"/>
        <w:sz w:val="24"/>
      </w:rPr>
      <w:t xml:space="preserve"> </w:t>
    </w:r>
    <w:r>
      <w:rPr>
        <w:rFonts w:ascii="Arial" w:hAnsi="Arial"/>
        <w:b/>
        <w:sz w:val="24"/>
      </w:rPr>
      <w:t>НОЗОЛОГИЧЕСКИХ</w:t>
    </w:r>
    <w:r>
      <w:rPr>
        <w:rFonts w:ascii="Arial" w:hAnsi="Arial"/>
        <w:b/>
        <w:spacing w:val="-11"/>
        <w:sz w:val="24"/>
      </w:rPr>
      <w:t xml:space="preserve"> </w:t>
    </w:r>
    <w:r>
      <w:rPr>
        <w:rFonts w:ascii="Arial" w:hAnsi="Arial"/>
        <w:b/>
        <w:spacing w:val="-2"/>
        <w:sz w:val="24"/>
      </w:rPr>
      <w:t>ГРУПП</w:t>
    </w:r>
  </w:p>
  <w:p w:rsidR="001D2318" w:rsidRDefault="001D2318" w:rsidP="005B1290">
    <w:pPr>
      <w:pStyle w:val="a6"/>
    </w:pPr>
  </w:p>
  <w:tbl>
    <w:tblPr>
      <w:tblStyle w:val="TableNormal"/>
      <w:tblW w:w="15877" w:type="dxa"/>
      <w:tblInd w:w="-71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709"/>
      <w:gridCol w:w="2694"/>
      <w:gridCol w:w="2551"/>
      <w:gridCol w:w="2552"/>
      <w:gridCol w:w="2126"/>
      <w:gridCol w:w="3260"/>
      <w:gridCol w:w="1985"/>
    </w:tblGrid>
    <w:tr w:rsidR="00E34447" w:rsidTr="00E34447">
      <w:trPr>
        <w:cantSplit/>
        <w:trHeight w:val="1689"/>
      </w:trPr>
      <w:tc>
        <w:tcPr>
          <w:tcW w:w="709" w:type="dxa"/>
          <w:textDirection w:val="btLr"/>
        </w:tcPr>
        <w:p w:rsidR="001D2318" w:rsidRPr="00026460" w:rsidRDefault="001D2398" w:rsidP="00026460">
          <w:pPr>
            <w:pStyle w:val="TableParagraph"/>
            <w:ind w:left="113" w:right="113"/>
            <w:contextualSpacing/>
            <w:jc w:val="center"/>
            <w:rPr>
              <w:sz w:val="20"/>
              <w:szCs w:val="20"/>
            </w:rPr>
          </w:pPr>
          <w:proofErr w:type="spellStart"/>
          <w:r w:rsidRPr="00026460">
            <w:rPr>
              <w:spacing w:val="-2"/>
              <w:sz w:val="20"/>
              <w:szCs w:val="20"/>
            </w:rPr>
            <w:t>Нозологиче</w:t>
          </w:r>
          <w:r w:rsidR="001D2318" w:rsidRPr="00026460">
            <w:rPr>
              <w:sz w:val="20"/>
              <w:szCs w:val="20"/>
            </w:rPr>
            <w:t>ская</w:t>
          </w:r>
          <w:proofErr w:type="spellEnd"/>
          <w:r w:rsidR="001D2318" w:rsidRPr="00026460">
            <w:rPr>
              <w:spacing w:val="-4"/>
              <w:sz w:val="20"/>
              <w:szCs w:val="20"/>
            </w:rPr>
            <w:t xml:space="preserve"> </w:t>
          </w:r>
          <w:proofErr w:type="spellStart"/>
          <w:r w:rsidR="001D2318" w:rsidRPr="00026460">
            <w:rPr>
              <w:spacing w:val="-2"/>
              <w:sz w:val="20"/>
              <w:szCs w:val="20"/>
            </w:rPr>
            <w:t>группа</w:t>
          </w:r>
          <w:proofErr w:type="spellEnd"/>
        </w:p>
      </w:tc>
      <w:tc>
        <w:tcPr>
          <w:tcW w:w="2694" w:type="dxa"/>
        </w:tcPr>
        <w:p w:rsidR="001D2318" w:rsidRPr="005B1290" w:rsidRDefault="001D2318" w:rsidP="001D2398">
          <w:pPr>
            <w:pStyle w:val="TableParagraph"/>
            <w:contextualSpacing/>
            <w:jc w:val="center"/>
            <w:rPr>
              <w:sz w:val="24"/>
              <w:lang w:val="ru-RU"/>
            </w:rPr>
          </w:pPr>
          <w:r w:rsidRPr="005B1290">
            <w:rPr>
              <w:spacing w:val="-2"/>
              <w:sz w:val="24"/>
              <w:lang w:val="ru-RU"/>
            </w:rPr>
            <w:t xml:space="preserve">Характеристика категории обучающихся </w:t>
          </w:r>
        </w:p>
      </w:tc>
      <w:tc>
        <w:tcPr>
          <w:tcW w:w="2551" w:type="dxa"/>
        </w:tcPr>
        <w:p w:rsidR="001D2318" w:rsidRPr="005B1290" w:rsidRDefault="001D2318" w:rsidP="001D2398">
          <w:pPr>
            <w:pStyle w:val="TableParagraph"/>
            <w:contextualSpacing/>
            <w:jc w:val="center"/>
            <w:rPr>
              <w:sz w:val="24"/>
              <w:lang w:val="ru-RU"/>
            </w:rPr>
          </w:pPr>
          <w:r w:rsidRPr="005B1290">
            <w:rPr>
              <w:spacing w:val="-2"/>
              <w:sz w:val="24"/>
              <w:lang w:val="ru-RU"/>
            </w:rPr>
            <w:t xml:space="preserve">Специфика освоения общекультурных </w:t>
          </w:r>
          <w:r w:rsidRPr="005B1290">
            <w:rPr>
              <w:sz w:val="24"/>
              <w:lang w:val="ru-RU"/>
            </w:rPr>
            <w:t xml:space="preserve">и профессиональных </w:t>
          </w:r>
          <w:r w:rsidRPr="005B1290">
            <w:rPr>
              <w:spacing w:val="-2"/>
              <w:sz w:val="24"/>
              <w:lang w:val="ru-RU"/>
            </w:rPr>
            <w:t>компетенций</w:t>
          </w:r>
        </w:p>
      </w:tc>
      <w:tc>
        <w:tcPr>
          <w:tcW w:w="2552" w:type="dxa"/>
        </w:tcPr>
        <w:p w:rsidR="001D2398" w:rsidRDefault="001D2318" w:rsidP="001D2398">
          <w:pPr>
            <w:pStyle w:val="TableParagraph"/>
            <w:contextualSpacing/>
            <w:jc w:val="center"/>
            <w:rPr>
              <w:spacing w:val="-2"/>
              <w:sz w:val="24"/>
              <w:lang w:val="ru-RU"/>
            </w:rPr>
          </w:pPr>
          <w:r w:rsidRPr="005B1290">
            <w:rPr>
              <w:sz w:val="24"/>
              <w:lang w:val="ru-RU"/>
            </w:rPr>
            <w:t xml:space="preserve">Требования к </w:t>
          </w:r>
          <w:r w:rsidRPr="005B1290">
            <w:rPr>
              <w:spacing w:val="-2"/>
              <w:sz w:val="24"/>
              <w:lang w:val="ru-RU"/>
            </w:rPr>
            <w:t>материально-</w:t>
          </w:r>
        </w:p>
        <w:p w:rsidR="001D2318" w:rsidRPr="005B1290" w:rsidRDefault="001D2398" w:rsidP="001D2398">
          <w:pPr>
            <w:pStyle w:val="TableParagraph"/>
            <w:contextualSpacing/>
            <w:jc w:val="center"/>
            <w:rPr>
              <w:sz w:val="24"/>
              <w:lang w:val="ru-RU"/>
            </w:rPr>
          </w:pPr>
          <w:r>
            <w:rPr>
              <w:spacing w:val="-2"/>
              <w:sz w:val="24"/>
              <w:lang w:val="ru-RU"/>
            </w:rPr>
            <w:t>те</w:t>
          </w:r>
          <w:r w:rsidR="001D2318" w:rsidRPr="005B1290">
            <w:rPr>
              <w:spacing w:val="-2"/>
              <w:sz w:val="24"/>
              <w:lang w:val="ru-RU"/>
            </w:rPr>
            <w:t>хническому обеспечению образовательной программы</w:t>
          </w:r>
        </w:p>
      </w:tc>
      <w:tc>
        <w:tcPr>
          <w:tcW w:w="2126" w:type="dxa"/>
        </w:tcPr>
        <w:p w:rsidR="001D2398" w:rsidRPr="0081378E" w:rsidRDefault="001D2318" w:rsidP="001D2398">
          <w:pPr>
            <w:pStyle w:val="TableParagraph"/>
            <w:contextualSpacing/>
            <w:jc w:val="center"/>
            <w:rPr>
              <w:spacing w:val="-2"/>
              <w:lang w:val="ru-RU"/>
            </w:rPr>
          </w:pPr>
          <w:r w:rsidRPr="0081378E">
            <w:rPr>
              <w:lang w:val="ru-RU"/>
            </w:rPr>
            <w:t xml:space="preserve">Требования к </w:t>
          </w:r>
          <w:r w:rsidRPr="0081378E">
            <w:rPr>
              <w:spacing w:val="-2"/>
              <w:lang w:val="ru-RU"/>
            </w:rPr>
            <w:t>учебно-</w:t>
          </w:r>
        </w:p>
        <w:p w:rsidR="001D2318" w:rsidRPr="005B1290" w:rsidRDefault="001D2398" w:rsidP="001D2398">
          <w:pPr>
            <w:pStyle w:val="TableParagraph"/>
            <w:contextualSpacing/>
            <w:jc w:val="center"/>
            <w:rPr>
              <w:sz w:val="24"/>
              <w:lang w:val="ru-RU"/>
            </w:rPr>
          </w:pPr>
          <w:r w:rsidRPr="0081378E">
            <w:rPr>
              <w:spacing w:val="-2"/>
              <w:lang w:val="ru-RU"/>
            </w:rPr>
            <w:t>методиче</w:t>
          </w:r>
          <w:r w:rsidR="001D2318" w:rsidRPr="0081378E">
            <w:rPr>
              <w:lang w:val="ru-RU"/>
            </w:rPr>
            <w:t xml:space="preserve">скому и </w:t>
          </w:r>
          <w:r w:rsidRPr="0081378E">
            <w:rPr>
              <w:spacing w:val="-2"/>
              <w:lang w:val="ru-RU"/>
            </w:rPr>
            <w:t>информацион</w:t>
          </w:r>
          <w:r w:rsidR="001D2318" w:rsidRPr="0081378E">
            <w:rPr>
              <w:spacing w:val="-4"/>
              <w:lang w:val="ru-RU"/>
            </w:rPr>
            <w:t xml:space="preserve">ному </w:t>
          </w:r>
          <w:r w:rsidR="001D2318" w:rsidRPr="0081378E">
            <w:rPr>
              <w:spacing w:val="-2"/>
              <w:lang w:val="ru-RU"/>
            </w:rPr>
            <w:t>обеспечению образовательной программы</w:t>
          </w:r>
        </w:p>
      </w:tc>
      <w:tc>
        <w:tcPr>
          <w:tcW w:w="3260" w:type="dxa"/>
        </w:tcPr>
        <w:p w:rsidR="001D2318" w:rsidRPr="005B1290" w:rsidRDefault="001D2318" w:rsidP="001D2398">
          <w:pPr>
            <w:pStyle w:val="TableParagraph"/>
            <w:contextualSpacing/>
            <w:jc w:val="center"/>
            <w:rPr>
              <w:sz w:val="24"/>
              <w:lang w:val="ru-RU"/>
            </w:rPr>
          </w:pPr>
          <w:r w:rsidRPr="005B1290">
            <w:rPr>
              <w:sz w:val="24"/>
              <w:lang w:val="ru-RU"/>
            </w:rPr>
            <w:t xml:space="preserve">Требования к </w:t>
          </w:r>
          <w:r w:rsidRPr="005B1290">
            <w:rPr>
              <w:spacing w:val="-2"/>
              <w:sz w:val="24"/>
              <w:lang w:val="ru-RU"/>
            </w:rPr>
            <w:t xml:space="preserve">организации практической подготовки </w:t>
          </w:r>
          <w:r w:rsidRPr="005B1290">
            <w:rPr>
              <w:sz w:val="24"/>
              <w:lang w:val="ru-RU"/>
            </w:rPr>
            <w:t xml:space="preserve">обучающихся </w:t>
          </w:r>
        </w:p>
      </w:tc>
      <w:tc>
        <w:tcPr>
          <w:tcW w:w="1985" w:type="dxa"/>
        </w:tcPr>
        <w:p w:rsidR="001D2318" w:rsidRPr="005B1290" w:rsidRDefault="001D2318" w:rsidP="001D2398">
          <w:pPr>
            <w:pStyle w:val="TableParagraph"/>
            <w:contextualSpacing/>
            <w:jc w:val="center"/>
            <w:rPr>
              <w:sz w:val="24"/>
              <w:lang w:val="ru-RU"/>
            </w:rPr>
          </w:pPr>
          <w:r w:rsidRPr="005B1290">
            <w:rPr>
              <w:spacing w:val="-2"/>
              <w:sz w:val="24"/>
              <w:lang w:val="ru-RU"/>
            </w:rPr>
            <w:t xml:space="preserve">Организация </w:t>
          </w:r>
          <w:r>
            <w:rPr>
              <w:spacing w:val="-2"/>
              <w:sz w:val="24"/>
              <w:lang w:val="ru-RU"/>
            </w:rPr>
            <w:t>ГИА</w:t>
          </w:r>
        </w:p>
      </w:tc>
    </w:tr>
  </w:tbl>
  <w:p w:rsidR="001D2318" w:rsidRPr="005B1290" w:rsidRDefault="001D2318" w:rsidP="005B129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4DC0"/>
    <w:multiLevelType w:val="hybridMultilevel"/>
    <w:tmpl w:val="E7C06238"/>
    <w:lvl w:ilvl="0" w:tplc="73DEA134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03B14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BB0897B6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A918B0E0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0D4CA346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49CEF0B0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31527CA4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2F88E880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2CCE20BE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B317AC3"/>
    <w:multiLevelType w:val="hybridMultilevel"/>
    <w:tmpl w:val="C57E1C4C"/>
    <w:lvl w:ilvl="0" w:tplc="EAF66F3A">
      <w:start w:val="2"/>
      <w:numFmt w:val="decimal"/>
      <w:lvlText w:val="%1."/>
      <w:lvlJc w:val="left"/>
      <w:pPr>
        <w:ind w:left="7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FA7E40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0701420">
      <w:numFmt w:val="bullet"/>
      <w:lvlText w:val="•"/>
      <w:lvlJc w:val="left"/>
      <w:pPr>
        <w:ind w:left="450" w:hanging="140"/>
      </w:pPr>
      <w:rPr>
        <w:rFonts w:hint="default"/>
        <w:lang w:val="ru-RU" w:eastAsia="en-US" w:bidi="ar-SA"/>
      </w:rPr>
    </w:lvl>
    <w:lvl w:ilvl="3" w:tplc="56EC22B4">
      <w:numFmt w:val="bullet"/>
      <w:lvlText w:val="•"/>
      <w:lvlJc w:val="left"/>
      <w:pPr>
        <w:ind w:left="635" w:hanging="140"/>
      </w:pPr>
      <w:rPr>
        <w:rFonts w:hint="default"/>
        <w:lang w:val="ru-RU" w:eastAsia="en-US" w:bidi="ar-SA"/>
      </w:rPr>
    </w:lvl>
    <w:lvl w:ilvl="4" w:tplc="CCD8F912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5" w:tplc="F168C65E">
      <w:numFmt w:val="bullet"/>
      <w:lvlText w:val="•"/>
      <w:lvlJc w:val="left"/>
      <w:pPr>
        <w:ind w:left="1005" w:hanging="140"/>
      </w:pPr>
      <w:rPr>
        <w:rFonts w:hint="default"/>
        <w:lang w:val="ru-RU" w:eastAsia="en-US" w:bidi="ar-SA"/>
      </w:rPr>
    </w:lvl>
    <w:lvl w:ilvl="6" w:tplc="945E825C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7" w:tplc="94CE1610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8" w:tplc="E370F418">
      <w:numFmt w:val="bullet"/>
      <w:lvlText w:val="•"/>
      <w:lvlJc w:val="left"/>
      <w:pPr>
        <w:ind w:left="15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B817BF9"/>
    <w:multiLevelType w:val="hybridMultilevel"/>
    <w:tmpl w:val="B3368FEA"/>
    <w:lvl w:ilvl="0" w:tplc="7F7E6F76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F2827E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82407604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17D6B5E4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77C6797A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E07A615E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F29C0D96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76D09428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5E823B92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D227BBA"/>
    <w:multiLevelType w:val="hybridMultilevel"/>
    <w:tmpl w:val="9FB690C4"/>
    <w:lvl w:ilvl="0" w:tplc="143227BE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5AA94A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E97E1A1E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4908085C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012EA806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663A4C6A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F3664D38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E9C246E8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A64C2640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0C63ED6"/>
    <w:multiLevelType w:val="hybridMultilevel"/>
    <w:tmpl w:val="D25EDFEE"/>
    <w:lvl w:ilvl="0" w:tplc="5288B82A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1C9E70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CBB2EF90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27B0E0F2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270EC05E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88849BDE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0AA2584C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CF989CE0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CE869C44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2115657"/>
    <w:multiLevelType w:val="hybridMultilevel"/>
    <w:tmpl w:val="3E3CDD44"/>
    <w:lvl w:ilvl="0" w:tplc="3508F968">
      <w:start w:val="7"/>
      <w:numFmt w:val="decimal"/>
      <w:lvlText w:val="%1."/>
      <w:lvlJc w:val="left"/>
      <w:pPr>
        <w:ind w:left="7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C0F5D0">
      <w:numFmt w:val="bullet"/>
      <w:lvlText w:val="•"/>
      <w:lvlJc w:val="left"/>
      <w:pPr>
        <w:ind w:left="265" w:hanging="240"/>
      </w:pPr>
      <w:rPr>
        <w:rFonts w:hint="default"/>
        <w:lang w:val="ru-RU" w:eastAsia="en-US" w:bidi="ar-SA"/>
      </w:rPr>
    </w:lvl>
    <w:lvl w:ilvl="2" w:tplc="C0FC3CEC">
      <w:numFmt w:val="bullet"/>
      <w:lvlText w:val="•"/>
      <w:lvlJc w:val="left"/>
      <w:pPr>
        <w:ind w:left="450" w:hanging="240"/>
      </w:pPr>
      <w:rPr>
        <w:rFonts w:hint="default"/>
        <w:lang w:val="ru-RU" w:eastAsia="en-US" w:bidi="ar-SA"/>
      </w:rPr>
    </w:lvl>
    <w:lvl w:ilvl="3" w:tplc="7A381C02">
      <w:numFmt w:val="bullet"/>
      <w:lvlText w:val="•"/>
      <w:lvlJc w:val="left"/>
      <w:pPr>
        <w:ind w:left="635" w:hanging="240"/>
      </w:pPr>
      <w:rPr>
        <w:rFonts w:hint="default"/>
        <w:lang w:val="ru-RU" w:eastAsia="en-US" w:bidi="ar-SA"/>
      </w:rPr>
    </w:lvl>
    <w:lvl w:ilvl="4" w:tplc="FA2284E4">
      <w:numFmt w:val="bullet"/>
      <w:lvlText w:val="•"/>
      <w:lvlJc w:val="left"/>
      <w:pPr>
        <w:ind w:left="820" w:hanging="240"/>
      </w:pPr>
      <w:rPr>
        <w:rFonts w:hint="default"/>
        <w:lang w:val="ru-RU" w:eastAsia="en-US" w:bidi="ar-SA"/>
      </w:rPr>
    </w:lvl>
    <w:lvl w:ilvl="5" w:tplc="BD3AD2FE">
      <w:numFmt w:val="bullet"/>
      <w:lvlText w:val="•"/>
      <w:lvlJc w:val="left"/>
      <w:pPr>
        <w:ind w:left="1005" w:hanging="240"/>
      </w:pPr>
      <w:rPr>
        <w:rFonts w:hint="default"/>
        <w:lang w:val="ru-RU" w:eastAsia="en-US" w:bidi="ar-SA"/>
      </w:rPr>
    </w:lvl>
    <w:lvl w:ilvl="6" w:tplc="08FC0EA8">
      <w:numFmt w:val="bullet"/>
      <w:lvlText w:val="•"/>
      <w:lvlJc w:val="left"/>
      <w:pPr>
        <w:ind w:left="1190" w:hanging="240"/>
      </w:pPr>
      <w:rPr>
        <w:rFonts w:hint="default"/>
        <w:lang w:val="ru-RU" w:eastAsia="en-US" w:bidi="ar-SA"/>
      </w:rPr>
    </w:lvl>
    <w:lvl w:ilvl="7" w:tplc="C0D427BE">
      <w:numFmt w:val="bullet"/>
      <w:lvlText w:val="•"/>
      <w:lvlJc w:val="left"/>
      <w:pPr>
        <w:ind w:left="1375" w:hanging="240"/>
      </w:pPr>
      <w:rPr>
        <w:rFonts w:hint="default"/>
        <w:lang w:val="ru-RU" w:eastAsia="en-US" w:bidi="ar-SA"/>
      </w:rPr>
    </w:lvl>
    <w:lvl w:ilvl="8" w:tplc="109CA218">
      <w:numFmt w:val="bullet"/>
      <w:lvlText w:val="•"/>
      <w:lvlJc w:val="left"/>
      <w:pPr>
        <w:ind w:left="156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C650D6F"/>
    <w:multiLevelType w:val="hybridMultilevel"/>
    <w:tmpl w:val="3BA47F2C"/>
    <w:lvl w:ilvl="0" w:tplc="41BE6A40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8006EF20">
      <w:numFmt w:val="bullet"/>
      <w:lvlText w:val="•"/>
      <w:lvlJc w:val="left"/>
      <w:pPr>
        <w:ind w:left="269" w:hanging="140"/>
      </w:pPr>
      <w:rPr>
        <w:rFonts w:hint="default"/>
        <w:lang w:val="ru-RU" w:eastAsia="en-US" w:bidi="ar-SA"/>
      </w:rPr>
    </w:lvl>
    <w:lvl w:ilvl="2" w:tplc="41EC5384">
      <w:numFmt w:val="bullet"/>
      <w:lvlText w:val="•"/>
      <w:lvlJc w:val="left"/>
      <w:pPr>
        <w:ind w:left="459" w:hanging="140"/>
      </w:pPr>
      <w:rPr>
        <w:rFonts w:hint="default"/>
        <w:lang w:val="ru-RU" w:eastAsia="en-US" w:bidi="ar-SA"/>
      </w:rPr>
    </w:lvl>
    <w:lvl w:ilvl="3" w:tplc="6F8E09BE">
      <w:numFmt w:val="bullet"/>
      <w:lvlText w:val="•"/>
      <w:lvlJc w:val="left"/>
      <w:pPr>
        <w:ind w:left="649" w:hanging="140"/>
      </w:pPr>
      <w:rPr>
        <w:rFonts w:hint="default"/>
        <w:lang w:val="ru-RU" w:eastAsia="en-US" w:bidi="ar-SA"/>
      </w:rPr>
    </w:lvl>
    <w:lvl w:ilvl="4" w:tplc="0FFA365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5" w:tplc="DBA4B16E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6" w:tplc="40789E92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7" w:tplc="BC161756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8" w:tplc="A3FA2D96">
      <w:numFmt w:val="bullet"/>
      <w:lvlText w:val="•"/>
      <w:lvlJc w:val="left"/>
      <w:pPr>
        <w:ind w:left="1598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D4F1873"/>
    <w:multiLevelType w:val="hybridMultilevel"/>
    <w:tmpl w:val="392A799C"/>
    <w:lvl w:ilvl="0" w:tplc="BB5EB21C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CE9620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D49E7118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1D384CA6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0908B8BC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89D41910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E41E192C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F224EF34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59129E7A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1F9C6358"/>
    <w:multiLevelType w:val="hybridMultilevel"/>
    <w:tmpl w:val="FE06CEA6"/>
    <w:lvl w:ilvl="0" w:tplc="2E5250B0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72E914">
      <w:numFmt w:val="bullet"/>
      <w:lvlText w:val="•"/>
      <w:lvlJc w:val="left"/>
      <w:pPr>
        <w:ind w:left="265" w:hanging="140"/>
      </w:pPr>
      <w:rPr>
        <w:rFonts w:hint="default"/>
        <w:lang w:val="ru-RU" w:eastAsia="en-US" w:bidi="ar-SA"/>
      </w:rPr>
    </w:lvl>
    <w:lvl w:ilvl="2" w:tplc="27A8B392">
      <w:numFmt w:val="bullet"/>
      <w:lvlText w:val="•"/>
      <w:lvlJc w:val="left"/>
      <w:pPr>
        <w:ind w:left="450" w:hanging="140"/>
      </w:pPr>
      <w:rPr>
        <w:rFonts w:hint="default"/>
        <w:lang w:val="ru-RU" w:eastAsia="en-US" w:bidi="ar-SA"/>
      </w:rPr>
    </w:lvl>
    <w:lvl w:ilvl="3" w:tplc="6ACC90B2">
      <w:numFmt w:val="bullet"/>
      <w:lvlText w:val="•"/>
      <w:lvlJc w:val="left"/>
      <w:pPr>
        <w:ind w:left="635" w:hanging="140"/>
      </w:pPr>
      <w:rPr>
        <w:rFonts w:hint="default"/>
        <w:lang w:val="ru-RU" w:eastAsia="en-US" w:bidi="ar-SA"/>
      </w:rPr>
    </w:lvl>
    <w:lvl w:ilvl="4" w:tplc="8DC2EBEA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5" w:tplc="ED52E4BA">
      <w:numFmt w:val="bullet"/>
      <w:lvlText w:val="•"/>
      <w:lvlJc w:val="left"/>
      <w:pPr>
        <w:ind w:left="1005" w:hanging="140"/>
      </w:pPr>
      <w:rPr>
        <w:rFonts w:hint="default"/>
        <w:lang w:val="ru-RU" w:eastAsia="en-US" w:bidi="ar-SA"/>
      </w:rPr>
    </w:lvl>
    <w:lvl w:ilvl="6" w:tplc="6346DBB6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7" w:tplc="4F782C94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8" w:tplc="78E678D0">
      <w:numFmt w:val="bullet"/>
      <w:lvlText w:val="•"/>
      <w:lvlJc w:val="left"/>
      <w:pPr>
        <w:ind w:left="1560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244D5B41"/>
    <w:multiLevelType w:val="hybridMultilevel"/>
    <w:tmpl w:val="32A428A8"/>
    <w:lvl w:ilvl="0" w:tplc="3250854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283A6429"/>
    <w:multiLevelType w:val="hybridMultilevel"/>
    <w:tmpl w:val="66040FB0"/>
    <w:lvl w:ilvl="0" w:tplc="4BCE7C22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AE0D86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43021E52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8020AF80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52F4E34E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A5B83056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D9369C2A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8604DF18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4A8C7096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C9E68EF"/>
    <w:multiLevelType w:val="hybridMultilevel"/>
    <w:tmpl w:val="B7001396"/>
    <w:lvl w:ilvl="0" w:tplc="D31C78E8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AECA8A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B1688E2C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9F32ED6E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56FEDD6C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3906FF2E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2462266C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8AC8A130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4D180C06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35A128B0"/>
    <w:multiLevelType w:val="hybridMultilevel"/>
    <w:tmpl w:val="61A0D4F2"/>
    <w:lvl w:ilvl="0" w:tplc="DE2E04C4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7547B44">
      <w:numFmt w:val="bullet"/>
      <w:lvlText w:val="•"/>
      <w:lvlJc w:val="left"/>
      <w:pPr>
        <w:ind w:left="269" w:hanging="140"/>
      </w:pPr>
      <w:rPr>
        <w:rFonts w:hint="default"/>
        <w:lang w:val="ru-RU" w:eastAsia="en-US" w:bidi="ar-SA"/>
      </w:rPr>
    </w:lvl>
    <w:lvl w:ilvl="2" w:tplc="417E0A42">
      <w:numFmt w:val="bullet"/>
      <w:lvlText w:val="•"/>
      <w:lvlJc w:val="left"/>
      <w:pPr>
        <w:ind w:left="459" w:hanging="140"/>
      </w:pPr>
      <w:rPr>
        <w:rFonts w:hint="default"/>
        <w:lang w:val="ru-RU" w:eastAsia="en-US" w:bidi="ar-SA"/>
      </w:rPr>
    </w:lvl>
    <w:lvl w:ilvl="3" w:tplc="04546D78">
      <w:numFmt w:val="bullet"/>
      <w:lvlText w:val="•"/>
      <w:lvlJc w:val="left"/>
      <w:pPr>
        <w:ind w:left="649" w:hanging="140"/>
      </w:pPr>
      <w:rPr>
        <w:rFonts w:hint="default"/>
        <w:lang w:val="ru-RU" w:eastAsia="en-US" w:bidi="ar-SA"/>
      </w:rPr>
    </w:lvl>
    <w:lvl w:ilvl="4" w:tplc="289C36A4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5" w:tplc="829C2E16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6" w:tplc="4BE04060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7" w:tplc="2C9CDFE0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8" w:tplc="58484124">
      <w:numFmt w:val="bullet"/>
      <w:lvlText w:val="•"/>
      <w:lvlJc w:val="left"/>
      <w:pPr>
        <w:ind w:left="1598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38C937A6"/>
    <w:multiLevelType w:val="hybridMultilevel"/>
    <w:tmpl w:val="167610E6"/>
    <w:lvl w:ilvl="0" w:tplc="A2E83FA8">
      <w:numFmt w:val="bullet"/>
      <w:lvlText w:val="-"/>
      <w:lvlJc w:val="left"/>
      <w:pPr>
        <w:ind w:left="74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123EFC">
      <w:numFmt w:val="bullet"/>
      <w:lvlText w:val="•"/>
      <w:lvlJc w:val="left"/>
      <w:pPr>
        <w:ind w:left="241" w:hanging="296"/>
      </w:pPr>
      <w:rPr>
        <w:rFonts w:hint="default"/>
        <w:lang w:val="ru-RU" w:eastAsia="en-US" w:bidi="ar-SA"/>
      </w:rPr>
    </w:lvl>
    <w:lvl w:ilvl="2" w:tplc="D2963FB8">
      <w:numFmt w:val="bullet"/>
      <w:lvlText w:val="•"/>
      <w:lvlJc w:val="left"/>
      <w:pPr>
        <w:ind w:left="402" w:hanging="296"/>
      </w:pPr>
      <w:rPr>
        <w:rFonts w:hint="default"/>
        <w:lang w:val="ru-RU" w:eastAsia="en-US" w:bidi="ar-SA"/>
      </w:rPr>
    </w:lvl>
    <w:lvl w:ilvl="3" w:tplc="E6BEBE46">
      <w:numFmt w:val="bullet"/>
      <w:lvlText w:val="•"/>
      <w:lvlJc w:val="left"/>
      <w:pPr>
        <w:ind w:left="563" w:hanging="296"/>
      </w:pPr>
      <w:rPr>
        <w:rFonts w:hint="default"/>
        <w:lang w:val="ru-RU" w:eastAsia="en-US" w:bidi="ar-SA"/>
      </w:rPr>
    </w:lvl>
    <w:lvl w:ilvl="4" w:tplc="2BFA678A">
      <w:numFmt w:val="bullet"/>
      <w:lvlText w:val="•"/>
      <w:lvlJc w:val="left"/>
      <w:pPr>
        <w:ind w:left="725" w:hanging="296"/>
      </w:pPr>
      <w:rPr>
        <w:rFonts w:hint="default"/>
        <w:lang w:val="ru-RU" w:eastAsia="en-US" w:bidi="ar-SA"/>
      </w:rPr>
    </w:lvl>
    <w:lvl w:ilvl="5" w:tplc="A664D766">
      <w:numFmt w:val="bullet"/>
      <w:lvlText w:val="•"/>
      <w:lvlJc w:val="left"/>
      <w:pPr>
        <w:ind w:left="886" w:hanging="296"/>
      </w:pPr>
      <w:rPr>
        <w:rFonts w:hint="default"/>
        <w:lang w:val="ru-RU" w:eastAsia="en-US" w:bidi="ar-SA"/>
      </w:rPr>
    </w:lvl>
    <w:lvl w:ilvl="6" w:tplc="09988B48">
      <w:numFmt w:val="bullet"/>
      <w:lvlText w:val="•"/>
      <w:lvlJc w:val="left"/>
      <w:pPr>
        <w:ind w:left="1047" w:hanging="296"/>
      </w:pPr>
      <w:rPr>
        <w:rFonts w:hint="default"/>
        <w:lang w:val="ru-RU" w:eastAsia="en-US" w:bidi="ar-SA"/>
      </w:rPr>
    </w:lvl>
    <w:lvl w:ilvl="7" w:tplc="D58839DA">
      <w:numFmt w:val="bullet"/>
      <w:lvlText w:val="•"/>
      <w:lvlJc w:val="left"/>
      <w:pPr>
        <w:ind w:left="1209" w:hanging="296"/>
      </w:pPr>
      <w:rPr>
        <w:rFonts w:hint="default"/>
        <w:lang w:val="ru-RU" w:eastAsia="en-US" w:bidi="ar-SA"/>
      </w:rPr>
    </w:lvl>
    <w:lvl w:ilvl="8" w:tplc="D7A091B4">
      <w:numFmt w:val="bullet"/>
      <w:lvlText w:val="•"/>
      <w:lvlJc w:val="left"/>
      <w:pPr>
        <w:ind w:left="1370" w:hanging="296"/>
      </w:pPr>
      <w:rPr>
        <w:rFonts w:hint="default"/>
        <w:lang w:val="ru-RU" w:eastAsia="en-US" w:bidi="ar-SA"/>
      </w:rPr>
    </w:lvl>
  </w:abstractNum>
  <w:abstractNum w:abstractNumId="14" w15:restartNumberingAfterBreak="0">
    <w:nsid w:val="3A005C94"/>
    <w:multiLevelType w:val="hybridMultilevel"/>
    <w:tmpl w:val="D72C595E"/>
    <w:lvl w:ilvl="0" w:tplc="F064B522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3205F6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12709E9C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78B41AB8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648E16A2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90E07460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0A1662D6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2EC244B6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68B210FA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3CA006A3"/>
    <w:multiLevelType w:val="hybridMultilevel"/>
    <w:tmpl w:val="B824DC08"/>
    <w:lvl w:ilvl="0" w:tplc="C3F8867C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7E4376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60807B66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7AF22C3C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6A9C7396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A4DC3EAE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1D50EC40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01B4D1DC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789EE682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3FDC23BD"/>
    <w:multiLevelType w:val="hybridMultilevel"/>
    <w:tmpl w:val="A8847640"/>
    <w:lvl w:ilvl="0" w:tplc="DD22E230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5C91C0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D576C890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C81672CE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E58A728A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B90C8F8C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631E0996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0D7CBDDE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A7C0FC62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416C2139"/>
    <w:multiLevelType w:val="hybridMultilevel"/>
    <w:tmpl w:val="7606385A"/>
    <w:lvl w:ilvl="0" w:tplc="28746646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B0DA22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08982DD4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908A70EC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6C1A782E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FD845648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793692A0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7048ECFE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559C9C6E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433349A4"/>
    <w:multiLevelType w:val="hybridMultilevel"/>
    <w:tmpl w:val="AA9E064C"/>
    <w:lvl w:ilvl="0" w:tplc="E6AE20E6">
      <w:numFmt w:val="bullet"/>
      <w:lvlText w:val="-"/>
      <w:lvlJc w:val="left"/>
      <w:pPr>
        <w:ind w:left="367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6E14B0">
      <w:numFmt w:val="bullet"/>
      <w:lvlText w:val="•"/>
      <w:lvlJc w:val="left"/>
      <w:pPr>
        <w:ind w:left="554" w:hanging="250"/>
      </w:pPr>
      <w:rPr>
        <w:rFonts w:hint="default"/>
        <w:lang w:val="ru-RU" w:eastAsia="en-US" w:bidi="ar-SA"/>
      </w:rPr>
    </w:lvl>
    <w:lvl w:ilvl="2" w:tplc="186C51C4">
      <w:numFmt w:val="bullet"/>
      <w:lvlText w:val="•"/>
      <w:lvlJc w:val="left"/>
      <w:pPr>
        <w:ind w:left="748" w:hanging="250"/>
      </w:pPr>
      <w:rPr>
        <w:rFonts w:hint="default"/>
        <w:lang w:val="ru-RU" w:eastAsia="en-US" w:bidi="ar-SA"/>
      </w:rPr>
    </w:lvl>
    <w:lvl w:ilvl="3" w:tplc="312A63C6">
      <w:numFmt w:val="bullet"/>
      <w:lvlText w:val="•"/>
      <w:lvlJc w:val="left"/>
      <w:pPr>
        <w:ind w:left="942" w:hanging="250"/>
      </w:pPr>
      <w:rPr>
        <w:rFonts w:hint="default"/>
        <w:lang w:val="ru-RU" w:eastAsia="en-US" w:bidi="ar-SA"/>
      </w:rPr>
    </w:lvl>
    <w:lvl w:ilvl="4" w:tplc="07EC3078">
      <w:numFmt w:val="bullet"/>
      <w:lvlText w:val="•"/>
      <w:lvlJc w:val="left"/>
      <w:pPr>
        <w:ind w:left="1136" w:hanging="250"/>
      </w:pPr>
      <w:rPr>
        <w:rFonts w:hint="default"/>
        <w:lang w:val="ru-RU" w:eastAsia="en-US" w:bidi="ar-SA"/>
      </w:rPr>
    </w:lvl>
    <w:lvl w:ilvl="5" w:tplc="CB4A7D92">
      <w:numFmt w:val="bullet"/>
      <w:lvlText w:val="•"/>
      <w:lvlJc w:val="left"/>
      <w:pPr>
        <w:ind w:left="1330" w:hanging="250"/>
      </w:pPr>
      <w:rPr>
        <w:rFonts w:hint="default"/>
        <w:lang w:val="ru-RU" w:eastAsia="en-US" w:bidi="ar-SA"/>
      </w:rPr>
    </w:lvl>
    <w:lvl w:ilvl="6" w:tplc="E85C9F8C">
      <w:numFmt w:val="bullet"/>
      <w:lvlText w:val="•"/>
      <w:lvlJc w:val="left"/>
      <w:pPr>
        <w:ind w:left="1524" w:hanging="250"/>
      </w:pPr>
      <w:rPr>
        <w:rFonts w:hint="default"/>
        <w:lang w:val="ru-RU" w:eastAsia="en-US" w:bidi="ar-SA"/>
      </w:rPr>
    </w:lvl>
    <w:lvl w:ilvl="7" w:tplc="48BE13D6">
      <w:numFmt w:val="bullet"/>
      <w:lvlText w:val="•"/>
      <w:lvlJc w:val="left"/>
      <w:pPr>
        <w:ind w:left="1718" w:hanging="250"/>
      </w:pPr>
      <w:rPr>
        <w:rFonts w:hint="default"/>
        <w:lang w:val="ru-RU" w:eastAsia="en-US" w:bidi="ar-SA"/>
      </w:rPr>
    </w:lvl>
    <w:lvl w:ilvl="8" w:tplc="6810C31E">
      <w:numFmt w:val="bullet"/>
      <w:lvlText w:val="•"/>
      <w:lvlJc w:val="left"/>
      <w:pPr>
        <w:ind w:left="1912" w:hanging="250"/>
      </w:pPr>
      <w:rPr>
        <w:rFonts w:hint="default"/>
        <w:lang w:val="ru-RU" w:eastAsia="en-US" w:bidi="ar-SA"/>
      </w:rPr>
    </w:lvl>
  </w:abstractNum>
  <w:abstractNum w:abstractNumId="19" w15:restartNumberingAfterBreak="0">
    <w:nsid w:val="49145490"/>
    <w:multiLevelType w:val="hybridMultilevel"/>
    <w:tmpl w:val="C874C646"/>
    <w:lvl w:ilvl="0" w:tplc="1DFCBD24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C4B050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9E70AD16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BB7890A2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03ECCC9E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4C34C7D8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25E62DBA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A75CEEFE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4C42DCAC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49D6541C"/>
    <w:multiLevelType w:val="hybridMultilevel"/>
    <w:tmpl w:val="01FC9774"/>
    <w:lvl w:ilvl="0" w:tplc="B32AD86C">
      <w:numFmt w:val="bullet"/>
      <w:lvlText w:val="-"/>
      <w:lvlJc w:val="left"/>
      <w:pPr>
        <w:ind w:left="367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CE2096">
      <w:numFmt w:val="bullet"/>
      <w:lvlText w:val="•"/>
      <w:lvlJc w:val="left"/>
      <w:pPr>
        <w:ind w:left="554" w:hanging="250"/>
      </w:pPr>
      <w:rPr>
        <w:rFonts w:hint="default"/>
        <w:lang w:val="ru-RU" w:eastAsia="en-US" w:bidi="ar-SA"/>
      </w:rPr>
    </w:lvl>
    <w:lvl w:ilvl="2" w:tplc="A0BAA4D2">
      <w:numFmt w:val="bullet"/>
      <w:lvlText w:val="•"/>
      <w:lvlJc w:val="left"/>
      <w:pPr>
        <w:ind w:left="748" w:hanging="250"/>
      </w:pPr>
      <w:rPr>
        <w:rFonts w:hint="default"/>
        <w:lang w:val="ru-RU" w:eastAsia="en-US" w:bidi="ar-SA"/>
      </w:rPr>
    </w:lvl>
    <w:lvl w:ilvl="3" w:tplc="B1E416F8">
      <w:numFmt w:val="bullet"/>
      <w:lvlText w:val="•"/>
      <w:lvlJc w:val="left"/>
      <w:pPr>
        <w:ind w:left="942" w:hanging="250"/>
      </w:pPr>
      <w:rPr>
        <w:rFonts w:hint="default"/>
        <w:lang w:val="ru-RU" w:eastAsia="en-US" w:bidi="ar-SA"/>
      </w:rPr>
    </w:lvl>
    <w:lvl w:ilvl="4" w:tplc="823C97B6">
      <w:numFmt w:val="bullet"/>
      <w:lvlText w:val="•"/>
      <w:lvlJc w:val="left"/>
      <w:pPr>
        <w:ind w:left="1136" w:hanging="250"/>
      </w:pPr>
      <w:rPr>
        <w:rFonts w:hint="default"/>
        <w:lang w:val="ru-RU" w:eastAsia="en-US" w:bidi="ar-SA"/>
      </w:rPr>
    </w:lvl>
    <w:lvl w:ilvl="5" w:tplc="A64C259E">
      <w:numFmt w:val="bullet"/>
      <w:lvlText w:val="•"/>
      <w:lvlJc w:val="left"/>
      <w:pPr>
        <w:ind w:left="1330" w:hanging="250"/>
      </w:pPr>
      <w:rPr>
        <w:rFonts w:hint="default"/>
        <w:lang w:val="ru-RU" w:eastAsia="en-US" w:bidi="ar-SA"/>
      </w:rPr>
    </w:lvl>
    <w:lvl w:ilvl="6" w:tplc="937431DC">
      <w:numFmt w:val="bullet"/>
      <w:lvlText w:val="•"/>
      <w:lvlJc w:val="left"/>
      <w:pPr>
        <w:ind w:left="1524" w:hanging="250"/>
      </w:pPr>
      <w:rPr>
        <w:rFonts w:hint="default"/>
        <w:lang w:val="ru-RU" w:eastAsia="en-US" w:bidi="ar-SA"/>
      </w:rPr>
    </w:lvl>
    <w:lvl w:ilvl="7" w:tplc="106C549E">
      <w:numFmt w:val="bullet"/>
      <w:lvlText w:val="•"/>
      <w:lvlJc w:val="left"/>
      <w:pPr>
        <w:ind w:left="1718" w:hanging="250"/>
      </w:pPr>
      <w:rPr>
        <w:rFonts w:hint="default"/>
        <w:lang w:val="ru-RU" w:eastAsia="en-US" w:bidi="ar-SA"/>
      </w:rPr>
    </w:lvl>
    <w:lvl w:ilvl="8" w:tplc="B6BC0272">
      <w:numFmt w:val="bullet"/>
      <w:lvlText w:val="•"/>
      <w:lvlJc w:val="left"/>
      <w:pPr>
        <w:ind w:left="1912" w:hanging="250"/>
      </w:pPr>
      <w:rPr>
        <w:rFonts w:hint="default"/>
        <w:lang w:val="ru-RU" w:eastAsia="en-US" w:bidi="ar-SA"/>
      </w:rPr>
    </w:lvl>
  </w:abstractNum>
  <w:abstractNum w:abstractNumId="21" w15:restartNumberingAfterBreak="0">
    <w:nsid w:val="4A770D2B"/>
    <w:multiLevelType w:val="hybridMultilevel"/>
    <w:tmpl w:val="C5829C76"/>
    <w:lvl w:ilvl="0" w:tplc="FE4AFA36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48564E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640466C8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A274A2FC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3C00512A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1B9C8DD6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EA123E64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EC0C20D2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87DC6C02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4D1E3EA5"/>
    <w:multiLevelType w:val="hybridMultilevel"/>
    <w:tmpl w:val="FB7C4BE8"/>
    <w:lvl w:ilvl="0" w:tplc="81D2E6E0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0CE878">
      <w:numFmt w:val="bullet"/>
      <w:lvlText w:val="•"/>
      <w:lvlJc w:val="left"/>
      <w:pPr>
        <w:ind w:left="269" w:hanging="140"/>
      </w:pPr>
      <w:rPr>
        <w:rFonts w:hint="default"/>
        <w:lang w:val="ru-RU" w:eastAsia="en-US" w:bidi="ar-SA"/>
      </w:rPr>
    </w:lvl>
    <w:lvl w:ilvl="2" w:tplc="DCC067E4">
      <w:numFmt w:val="bullet"/>
      <w:lvlText w:val="•"/>
      <w:lvlJc w:val="left"/>
      <w:pPr>
        <w:ind w:left="459" w:hanging="140"/>
      </w:pPr>
      <w:rPr>
        <w:rFonts w:hint="default"/>
        <w:lang w:val="ru-RU" w:eastAsia="en-US" w:bidi="ar-SA"/>
      </w:rPr>
    </w:lvl>
    <w:lvl w:ilvl="3" w:tplc="15D8649C">
      <w:numFmt w:val="bullet"/>
      <w:lvlText w:val="•"/>
      <w:lvlJc w:val="left"/>
      <w:pPr>
        <w:ind w:left="649" w:hanging="140"/>
      </w:pPr>
      <w:rPr>
        <w:rFonts w:hint="default"/>
        <w:lang w:val="ru-RU" w:eastAsia="en-US" w:bidi="ar-SA"/>
      </w:rPr>
    </w:lvl>
    <w:lvl w:ilvl="4" w:tplc="0A74782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5" w:tplc="DDA6EC0A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6" w:tplc="FD1CC162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7" w:tplc="42BCB3D8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8" w:tplc="DFB23D32">
      <w:numFmt w:val="bullet"/>
      <w:lvlText w:val="•"/>
      <w:lvlJc w:val="left"/>
      <w:pPr>
        <w:ind w:left="1598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4DB73594"/>
    <w:multiLevelType w:val="hybridMultilevel"/>
    <w:tmpl w:val="67E2C82A"/>
    <w:lvl w:ilvl="0" w:tplc="ACC48B02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6649E6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74E042CE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6DD60B38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DC24EBF8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174E59A4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4860D754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28ACB0D4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54FE10EC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551540D4"/>
    <w:multiLevelType w:val="hybridMultilevel"/>
    <w:tmpl w:val="8AE020B2"/>
    <w:lvl w:ilvl="0" w:tplc="BE184D22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D0CAB4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107229FE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80C6C58E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833AD74C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36084DE6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FC6AF17C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B8A40CF8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F078B58E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56D4430F"/>
    <w:multiLevelType w:val="hybridMultilevel"/>
    <w:tmpl w:val="CDEA35A4"/>
    <w:lvl w:ilvl="0" w:tplc="4BBCC9BC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CA0B66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ADE2366A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C8AC1052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8E444850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7D1E72B6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3EF21EAE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3C4C7BE4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409E56A8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57575D62"/>
    <w:multiLevelType w:val="hybridMultilevel"/>
    <w:tmpl w:val="93D0F680"/>
    <w:lvl w:ilvl="0" w:tplc="17962194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021468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4C7A4E98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79423A3E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D2909E86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17382854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6EE6E5F0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E46C9950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389C26DC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579A66B2"/>
    <w:multiLevelType w:val="hybridMultilevel"/>
    <w:tmpl w:val="21589898"/>
    <w:lvl w:ilvl="0" w:tplc="6BE6D6C4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4CDC02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FA461050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2F506F86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F0DA5A2A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9098C2DA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C9D21D1A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E424EB0A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72AE0F02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5E605268"/>
    <w:multiLevelType w:val="hybridMultilevel"/>
    <w:tmpl w:val="59D80F3C"/>
    <w:lvl w:ilvl="0" w:tplc="DCCCF77A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DAEFEE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FCC00806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29228838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37145714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1A22E876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BC0A5D96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D166D488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1C46FFA6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5FC12EE4"/>
    <w:multiLevelType w:val="hybridMultilevel"/>
    <w:tmpl w:val="3D4E51D2"/>
    <w:lvl w:ilvl="0" w:tplc="6CA46F60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24F4B6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A21A4E6C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0394A634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C0DAFDC4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0B9A56C2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BC8858AC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4B28B9B8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4388330C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639A68EE"/>
    <w:multiLevelType w:val="hybridMultilevel"/>
    <w:tmpl w:val="8B40920A"/>
    <w:lvl w:ilvl="0" w:tplc="329CF2AA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18FD1E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2EE210D0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36CC88DC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E1285BC2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B3E630A0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B270077E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C46CF6C4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46B4F84C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69B348E6"/>
    <w:multiLevelType w:val="hybridMultilevel"/>
    <w:tmpl w:val="A1C22358"/>
    <w:lvl w:ilvl="0" w:tplc="3A16C8F8">
      <w:start w:val="4"/>
      <w:numFmt w:val="decimal"/>
      <w:lvlText w:val="%1."/>
      <w:lvlJc w:val="left"/>
      <w:pPr>
        <w:ind w:left="7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FA78B2">
      <w:numFmt w:val="bullet"/>
      <w:lvlText w:val="•"/>
      <w:lvlJc w:val="left"/>
      <w:pPr>
        <w:ind w:left="265" w:hanging="240"/>
      </w:pPr>
      <w:rPr>
        <w:rFonts w:hint="default"/>
        <w:lang w:val="ru-RU" w:eastAsia="en-US" w:bidi="ar-SA"/>
      </w:rPr>
    </w:lvl>
    <w:lvl w:ilvl="2" w:tplc="D71A7CE6">
      <w:numFmt w:val="bullet"/>
      <w:lvlText w:val="•"/>
      <w:lvlJc w:val="left"/>
      <w:pPr>
        <w:ind w:left="450" w:hanging="240"/>
      </w:pPr>
      <w:rPr>
        <w:rFonts w:hint="default"/>
        <w:lang w:val="ru-RU" w:eastAsia="en-US" w:bidi="ar-SA"/>
      </w:rPr>
    </w:lvl>
    <w:lvl w:ilvl="3" w:tplc="18E8C61E">
      <w:numFmt w:val="bullet"/>
      <w:lvlText w:val="•"/>
      <w:lvlJc w:val="left"/>
      <w:pPr>
        <w:ind w:left="635" w:hanging="240"/>
      </w:pPr>
      <w:rPr>
        <w:rFonts w:hint="default"/>
        <w:lang w:val="ru-RU" w:eastAsia="en-US" w:bidi="ar-SA"/>
      </w:rPr>
    </w:lvl>
    <w:lvl w:ilvl="4" w:tplc="09568A30">
      <w:numFmt w:val="bullet"/>
      <w:lvlText w:val="•"/>
      <w:lvlJc w:val="left"/>
      <w:pPr>
        <w:ind w:left="820" w:hanging="240"/>
      </w:pPr>
      <w:rPr>
        <w:rFonts w:hint="default"/>
        <w:lang w:val="ru-RU" w:eastAsia="en-US" w:bidi="ar-SA"/>
      </w:rPr>
    </w:lvl>
    <w:lvl w:ilvl="5" w:tplc="DB26DFB6">
      <w:numFmt w:val="bullet"/>
      <w:lvlText w:val="•"/>
      <w:lvlJc w:val="left"/>
      <w:pPr>
        <w:ind w:left="1005" w:hanging="240"/>
      </w:pPr>
      <w:rPr>
        <w:rFonts w:hint="default"/>
        <w:lang w:val="ru-RU" w:eastAsia="en-US" w:bidi="ar-SA"/>
      </w:rPr>
    </w:lvl>
    <w:lvl w:ilvl="6" w:tplc="F2E85074">
      <w:numFmt w:val="bullet"/>
      <w:lvlText w:val="•"/>
      <w:lvlJc w:val="left"/>
      <w:pPr>
        <w:ind w:left="1190" w:hanging="240"/>
      </w:pPr>
      <w:rPr>
        <w:rFonts w:hint="default"/>
        <w:lang w:val="ru-RU" w:eastAsia="en-US" w:bidi="ar-SA"/>
      </w:rPr>
    </w:lvl>
    <w:lvl w:ilvl="7" w:tplc="FFF2B260">
      <w:numFmt w:val="bullet"/>
      <w:lvlText w:val="•"/>
      <w:lvlJc w:val="left"/>
      <w:pPr>
        <w:ind w:left="1375" w:hanging="240"/>
      </w:pPr>
      <w:rPr>
        <w:rFonts w:hint="default"/>
        <w:lang w:val="ru-RU" w:eastAsia="en-US" w:bidi="ar-SA"/>
      </w:rPr>
    </w:lvl>
    <w:lvl w:ilvl="8" w:tplc="7AF0C468">
      <w:numFmt w:val="bullet"/>
      <w:lvlText w:val="•"/>
      <w:lvlJc w:val="left"/>
      <w:pPr>
        <w:ind w:left="1560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6B4E5932"/>
    <w:multiLevelType w:val="hybridMultilevel"/>
    <w:tmpl w:val="49FCBBC4"/>
    <w:lvl w:ilvl="0" w:tplc="EC4CB0C6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E27D56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A8A09992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E932DCA6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75C6B5E0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D36670CE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FF8086F6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EC9243BE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6710434E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6CE605FB"/>
    <w:multiLevelType w:val="hybridMultilevel"/>
    <w:tmpl w:val="60DC6F18"/>
    <w:lvl w:ilvl="0" w:tplc="5E984062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1A56D8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FE78101E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8A160084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43EC4268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048AA158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2EB0A5FE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85A81366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6F7EAD4C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6D907780"/>
    <w:multiLevelType w:val="hybridMultilevel"/>
    <w:tmpl w:val="5E5ED0FA"/>
    <w:lvl w:ilvl="0" w:tplc="8748448E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54CAB2">
      <w:numFmt w:val="bullet"/>
      <w:lvlText w:val="•"/>
      <w:lvlJc w:val="left"/>
      <w:pPr>
        <w:ind w:left="265" w:hanging="140"/>
      </w:pPr>
      <w:rPr>
        <w:rFonts w:hint="default"/>
        <w:lang w:val="ru-RU" w:eastAsia="en-US" w:bidi="ar-SA"/>
      </w:rPr>
    </w:lvl>
    <w:lvl w:ilvl="2" w:tplc="99C0EE26">
      <w:numFmt w:val="bullet"/>
      <w:lvlText w:val="•"/>
      <w:lvlJc w:val="left"/>
      <w:pPr>
        <w:ind w:left="450" w:hanging="140"/>
      </w:pPr>
      <w:rPr>
        <w:rFonts w:hint="default"/>
        <w:lang w:val="ru-RU" w:eastAsia="en-US" w:bidi="ar-SA"/>
      </w:rPr>
    </w:lvl>
    <w:lvl w:ilvl="3" w:tplc="E5128BA6">
      <w:numFmt w:val="bullet"/>
      <w:lvlText w:val="•"/>
      <w:lvlJc w:val="left"/>
      <w:pPr>
        <w:ind w:left="635" w:hanging="140"/>
      </w:pPr>
      <w:rPr>
        <w:rFonts w:hint="default"/>
        <w:lang w:val="ru-RU" w:eastAsia="en-US" w:bidi="ar-SA"/>
      </w:rPr>
    </w:lvl>
    <w:lvl w:ilvl="4" w:tplc="E072F656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5" w:tplc="FD2E6CF4">
      <w:numFmt w:val="bullet"/>
      <w:lvlText w:val="•"/>
      <w:lvlJc w:val="left"/>
      <w:pPr>
        <w:ind w:left="1005" w:hanging="140"/>
      </w:pPr>
      <w:rPr>
        <w:rFonts w:hint="default"/>
        <w:lang w:val="ru-RU" w:eastAsia="en-US" w:bidi="ar-SA"/>
      </w:rPr>
    </w:lvl>
    <w:lvl w:ilvl="6" w:tplc="3A24F3E6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7" w:tplc="66E6DECE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8" w:tplc="4850A27A">
      <w:numFmt w:val="bullet"/>
      <w:lvlText w:val="•"/>
      <w:lvlJc w:val="left"/>
      <w:pPr>
        <w:ind w:left="1560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6DF224BE"/>
    <w:multiLevelType w:val="hybridMultilevel"/>
    <w:tmpl w:val="95487F20"/>
    <w:lvl w:ilvl="0" w:tplc="6B340B9E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ACEF4E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3EAE009E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15AA6258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37F6524C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A38CB66E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472610D4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06D67DCC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94FE4820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36" w15:restartNumberingAfterBreak="0">
    <w:nsid w:val="6E5E6C02"/>
    <w:multiLevelType w:val="hybridMultilevel"/>
    <w:tmpl w:val="9AC890A8"/>
    <w:lvl w:ilvl="0" w:tplc="050C13D8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1ACAC2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338272DA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9A08BDA4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B11040A6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6EB20034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09241832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8A267BDA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BCAA5E7E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702C2590"/>
    <w:multiLevelType w:val="hybridMultilevel"/>
    <w:tmpl w:val="5BC2BD82"/>
    <w:lvl w:ilvl="0" w:tplc="D7103344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DC6F82">
      <w:numFmt w:val="bullet"/>
      <w:lvlText w:val="•"/>
      <w:lvlJc w:val="left"/>
      <w:pPr>
        <w:ind w:left="269" w:hanging="140"/>
      </w:pPr>
      <w:rPr>
        <w:rFonts w:hint="default"/>
        <w:lang w:val="ru-RU" w:eastAsia="en-US" w:bidi="ar-SA"/>
      </w:rPr>
    </w:lvl>
    <w:lvl w:ilvl="2" w:tplc="62443EBC">
      <w:numFmt w:val="bullet"/>
      <w:lvlText w:val="•"/>
      <w:lvlJc w:val="left"/>
      <w:pPr>
        <w:ind w:left="459" w:hanging="140"/>
      </w:pPr>
      <w:rPr>
        <w:rFonts w:hint="default"/>
        <w:lang w:val="ru-RU" w:eastAsia="en-US" w:bidi="ar-SA"/>
      </w:rPr>
    </w:lvl>
    <w:lvl w:ilvl="3" w:tplc="3CF028F2">
      <w:numFmt w:val="bullet"/>
      <w:lvlText w:val="•"/>
      <w:lvlJc w:val="left"/>
      <w:pPr>
        <w:ind w:left="649" w:hanging="140"/>
      </w:pPr>
      <w:rPr>
        <w:rFonts w:hint="default"/>
        <w:lang w:val="ru-RU" w:eastAsia="en-US" w:bidi="ar-SA"/>
      </w:rPr>
    </w:lvl>
    <w:lvl w:ilvl="4" w:tplc="2BDC04A6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5" w:tplc="BE9C213E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6" w:tplc="CCCE8304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7" w:tplc="9AA2C5FC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8" w:tplc="C7A6CD04">
      <w:numFmt w:val="bullet"/>
      <w:lvlText w:val="•"/>
      <w:lvlJc w:val="left"/>
      <w:pPr>
        <w:ind w:left="1598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703E5324"/>
    <w:multiLevelType w:val="hybridMultilevel"/>
    <w:tmpl w:val="C4EC3D54"/>
    <w:lvl w:ilvl="0" w:tplc="0EB2401E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5A6586">
      <w:numFmt w:val="bullet"/>
      <w:lvlText w:val="•"/>
      <w:lvlJc w:val="left"/>
      <w:pPr>
        <w:ind w:left="302" w:hanging="140"/>
      </w:pPr>
      <w:rPr>
        <w:rFonts w:hint="default"/>
        <w:lang w:val="ru-RU" w:eastAsia="en-US" w:bidi="ar-SA"/>
      </w:rPr>
    </w:lvl>
    <w:lvl w:ilvl="2" w:tplc="1F1CFB9C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40E2923A">
      <w:numFmt w:val="bullet"/>
      <w:lvlText w:val="•"/>
      <w:lvlJc w:val="left"/>
      <w:pPr>
        <w:ind w:left="746" w:hanging="140"/>
      </w:pPr>
      <w:rPr>
        <w:rFonts w:hint="default"/>
        <w:lang w:val="ru-RU" w:eastAsia="en-US" w:bidi="ar-SA"/>
      </w:rPr>
    </w:lvl>
    <w:lvl w:ilvl="4" w:tplc="62FCFD2E">
      <w:numFmt w:val="bullet"/>
      <w:lvlText w:val="•"/>
      <w:lvlJc w:val="left"/>
      <w:pPr>
        <w:ind w:left="968" w:hanging="140"/>
      </w:pPr>
      <w:rPr>
        <w:rFonts w:hint="default"/>
        <w:lang w:val="ru-RU" w:eastAsia="en-US" w:bidi="ar-SA"/>
      </w:rPr>
    </w:lvl>
    <w:lvl w:ilvl="5" w:tplc="7BCCBDB4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6" w:tplc="50A07A1E">
      <w:numFmt w:val="bullet"/>
      <w:lvlText w:val="•"/>
      <w:lvlJc w:val="left"/>
      <w:pPr>
        <w:ind w:left="1412" w:hanging="140"/>
      </w:pPr>
      <w:rPr>
        <w:rFonts w:hint="default"/>
        <w:lang w:val="ru-RU" w:eastAsia="en-US" w:bidi="ar-SA"/>
      </w:rPr>
    </w:lvl>
    <w:lvl w:ilvl="7" w:tplc="44CCBD36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8" w:tplc="62525FCC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</w:abstractNum>
  <w:abstractNum w:abstractNumId="39" w15:restartNumberingAfterBreak="0">
    <w:nsid w:val="73392C9E"/>
    <w:multiLevelType w:val="hybridMultilevel"/>
    <w:tmpl w:val="E4565F3E"/>
    <w:lvl w:ilvl="0" w:tplc="5072B974">
      <w:numFmt w:val="bullet"/>
      <w:lvlText w:val="-"/>
      <w:lvlJc w:val="left"/>
      <w:pPr>
        <w:ind w:left="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06E458">
      <w:numFmt w:val="bullet"/>
      <w:lvlText w:val="•"/>
      <w:lvlJc w:val="left"/>
      <w:pPr>
        <w:ind w:left="279" w:hanging="140"/>
      </w:pPr>
      <w:rPr>
        <w:rFonts w:hint="default"/>
        <w:lang w:val="ru-RU" w:eastAsia="en-US" w:bidi="ar-SA"/>
      </w:rPr>
    </w:lvl>
    <w:lvl w:ilvl="2" w:tplc="A53EA414">
      <w:numFmt w:val="bullet"/>
      <w:lvlText w:val="•"/>
      <w:lvlJc w:val="left"/>
      <w:pPr>
        <w:ind w:left="478" w:hanging="140"/>
      </w:pPr>
      <w:rPr>
        <w:rFonts w:hint="default"/>
        <w:lang w:val="ru-RU" w:eastAsia="en-US" w:bidi="ar-SA"/>
      </w:rPr>
    </w:lvl>
    <w:lvl w:ilvl="3" w:tplc="2B220EE2">
      <w:numFmt w:val="bullet"/>
      <w:lvlText w:val="•"/>
      <w:lvlJc w:val="left"/>
      <w:pPr>
        <w:ind w:left="677" w:hanging="140"/>
      </w:pPr>
      <w:rPr>
        <w:rFonts w:hint="default"/>
        <w:lang w:val="ru-RU" w:eastAsia="en-US" w:bidi="ar-SA"/>
      </w:rPr>
    </w:lvl>
    <w:lvl w:ilvl="4" w:tplc="6DBE863A">
      <w:numFmt w:val="bullet"/>
      <w:lvlText w:val="•"/>
      <w:lvlJc w:val="left"/>
      <w:pPr>
        <w:ind w:left="876" w:hanging="140"/>
      </w:pPr>
      <w:rPr>
        <w:rFonts w:hint="default"/>
        <w:lang w:val="ru-RU" w:eastAsia="en-US" w:bidi="ar-SA"/>
      </w:rPr>
    </w:lvl>
    <w:lvl w:ilvl="5" w:tplc="D73EF6E4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6" w:tplc="2D94F9FC">
      <w:numFmt w:val="bullet"/>
      <w:lvlText w:val="•"/>
      <w:lvlJc w:val="left"/>
      <w:pPr>
        <w:ind w:left="1275" w:hanging="140"/>
      </w:pPr>
      <w:rPr>
        <w:rFonts w:hint="default"/>
        <w:lang w:val="ru-RU" w:eastAsia="en-US" w:bidi="ar-SA"/>
      </w:rPr>
    </w:lvl>
    <w:lvl w:ilvl="7" w:tplc="CBFAA972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8" w:tplc="F2C63822">
      <w:numFmt w:val="bullet"/>
      <w:lvlText w:val="•"/>
      <w:lvlJc w:val="left"/>
      <w:pPr>
        <w:ind w:left="1673" w:hanging="140"/>
      </w:pPr>
      <w:rPr>
        <w:rFonts w:hint="default"/>
        <w:lang w:val="ru-RU" w:eastAsia="en-US" w:bidi="ar-SA"/>
      </w:rPr>
    </w:lvl>
  </w:abstractNum>
  <w:abstractNum w:abstractNumId="40" w15:restartNumberingAfterBreak="0">
    <w:nsid w:val="73752840"/>
    <w:multiLevelType w:val="hybridMultilevel"/>
    <w:tmpl w:val="B5168980"/>
    <w:lvl w:ilvl="0" w:tplc="5C848A7A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05D65834">
      <w:numFmt w:val="bullet"/>
      <w:lvlText w:val="•"/>
      <w:lvlJc w:val="left"/>
      <w:pPr>
        <w:ind w:left="269" w:hanging="140"/>
      </w:pPr>
      <w:rPr>
        <w:rFonts w:hint="default"/>
        <w:lang w:val="ru-RU" w:eastAsia="en-US" w:bidi="ar-SA"/>
      </w:rPr>
    </w:lvl>
    <w:lvl w:ilvl="2" w:tplc="2298A27E">
      <w:numFmt w:val="bullet"/>
      <w:lvlText w:val="•"/>
      <w:lvlJc w:val="left"/>
      <w:pPr>
        <w:ind w:left="459" w:hanging="140"/>
      </w:pPr>
      <w:rPr>
        <w:rFonts w:hint="default"/>
        <w:lang w:val="ru-RU" w:eastAsia="en-US" w:bidi="ar-SA"/>
      </w:rPr>
    </w:lvl>
    <w:lvl w:ilvl="3" w:tplc="58682608">
      <w:numFmt w:val="bullet"/>
      <w:lvlText w:val="•"/>
      <w:lvlJc w:val="left"/>
      <w:pPr>
        <w:ind w:left="649" w:hanging="140"/>
      </w:pPr>
      <w:rPr>
        <w:rFonts w:hint="default"/>
        <w:lang w:val="ru-RU" w:eastAsia="en-US" w:bidi="ar-SA"/>
      </w:rPr>
    </w:lvl>
    <w:lvl w:ilvl="4" w:tplc="62888DEA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5" w:tplc="C452010C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6" w:tplc="9FAC0B6E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7" w:tplc="CA141498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8" w:tplc="4D80A928">
      <w:numFmt w:val="bullet"/>
      <w:lvlText w:val="•"/>
      <w:lvlJc w:val="left"/>
      <w:pPr>
        <w:ind w:left="1598" w:hanging="140"/>
      </w:pPr>
      <w:rPr>
        <w:rFonts w:hint="default"/>
        <w:lang w:val="ru-RU" w:eastAsia="en-US" w:bidi="ar-SA"/>
      </w:rPr>
    </w:lvl>
  </w:abstractNum>
  <w:abstractNum w:abstractNumId="41" w15:restartNumberingAfterBreak="0">
    <w:nsid w:val="7466357F"/>
    <w:multiLevelType w:val="hybridMultilevel"/>
    <w:tmpl w:val="F984CE80"/>
    <w:lvl w:ilvl="0" w:tplc="9DF4411A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101D08">
      <w:numFmt w:val="bullet"/>
      <w:lvlText w:val="•"/>
      <w:lvlJc w:val="left"/>
      <w:pPr>
        <w:ind w:left="265" w:hanging="140"/>
      </w:pPr>
      <w:rPr>
        <w:rFonts w:hint="default"/>
        <w:lang w:val="ru-RU" w:eastAsia="en-US" w:bidi="ar-SA"/>
      </w:rPr>
    </w:lvl>
    <w:lvl w:ilvl="2" w:tplc="32647F86">
      <w:numFmt w:val="bullet"/>
      <w:lvlText w:val="•"/>
      <w:lvlJc w:val="left"/>
      <w:pPr>
        <w:ind w:left="450" w:hanging="140"/>
      </w:pPr>
      <w:rPr>
        <w:rFonts w:hint="default"/>
        <w:lang w:val="ru-RU" w:eastAsia="en-US" w:bidi="ar-SA"/>
      </w:rPr>
    </w:lvl>
    <w:lvl w:ilvl="3" w:tplc="D8DE4B94">
      <w:numFmt w:val="bullet"/>
      <w:lvlText w:val="•"/>
      <w:lvlJc w:val="left"/>
      <w:pPr>
        <w:ind w:left="635" w:hanging="140"/>
      </w:pPr>
      <w:rPr>
        <w:rFonts w:hint="default"/>
        <w:lang w:val="ru-RU" w:eastAsia="en-US" w:bidi="ar-SA"/>
      </w:rPr>
    </w:lvl>
    <w:lvl w:ilvl="4" w:tplc="D47A0CE6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5" w:tplc="2A74EC1E">
      <w:numFmt w:val="bullet"/>
      <w:lvlText w:val="•"/>
      <w:lvlJc w:val="left"/>
      <w:pPr>
        <w:ind w:left="1005" w:hanging="140"/>
      </w:pPr>
      <w:rPr>
        <w:rFonts w:hint="default"/>
        <w:lang w:val="ru-RU" w:eastAsia="en-US" w:bidi="ar-SA"/>
      </w:rPr>
    </w:lvl>
    <w:lvl w:ilvl="6" w:tplc="CF88535E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7" w:tplc="98EC07A2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8" w:tplc="12F21EAA">
      <w:numFmt w:val="bullet"/>
      <w:lvlText w:val="•"/>
      <w:lvlJc w:val="left"/>
      <w:pPr>
        <w:ind w:left="1560" w:hanging="140"/>
      </w:pPr>
      <w:rPr>
        <w:rFonts w:hint="default"/>
        <w:lang w:val="ru-RU" w:eastAsia="en-US" w:bidi="ar-SA"/>
      </w:rPr>
    </w:lvl>
  </w:abstractNum>
  <w:abstractNum w:abstractNumId="42" w15:restartNumberingAfterBreak="0">
    <w:nsid w:val="785951D2"/>
    <w:multiLevelType w:val="hybridMultilevel"/>
    <w:tmpl w:val="36246D3E"/>
    <w:lvl w:ilvl="0" w:tplc="3C969CB4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BEFD68">
      <w:numFmt w:val="bullet"/>
      <w:lvlText w:val="•"/>
      <w:lvlJc w:val="left"/>
      <w:pPr>
        <w:ind w:left="265" w:hanging="140"/>
      </w:pPr>
      <w:rPr>
        <w:rFonts w:hint="default"/>
        <w:lang w:val="ru-RU" w:eastAsia="en-US" w:bidi="ar-SA"/>
      </w:rPr>
    </w:lvl>
    <w:lvl w:ilvl="2" w:tplc="08C60B78">
      <w:numFmt w:val="bullet"/>
      <w:lvlText w:val="•"/>
      <w:lvlJc w:val="left"/>
      <w:pPr>
        <w:ind w:left="450" w:hanging="140"/>
      </w:pPr>
      <w:rPr>
        <w:rFonts w:hint="default"/>
        <w:lang w:val="ru-RU" w:eastAsia="en-US" w:bidi="ar-SA"/>
      </w:rPr>
    </w:lvl>
    <w:lvl w:ilvl="3" w:tplc="62D05F4A">
      <w:numFmt w:val="bullet"/>
      <w:lvlText w:val="•"/>
      <w:lvlJc w:val="left"/>
      <w:pPr>
        <w:ind w:left="635" w:hanging="140"/>
      </w:pPr>
      <w:rPr>
        <w:rFonts w:hint="default"/>
        <w:lang w:val="ru-RU" w:eastAsia="en-US" w:bidi="ar-SA"/>
      </w:rPr>
    </w:lvl>
    <w:lvl w:ilvl="4" w:tplc="F552EACC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5" w:tplc="561E492E">
      <w:numFmt w:val="bullet"/>
      <w:lvlText w:val="•"/>
      <w:lvlJc w:val="left"/>
      <w:pPr>
        <w:ind w:left="1005" w:hanging="140"/>
      </w:pPr>
      <w:rPr>
        <w:rFonts w:hint="default"/>
        <w:lang w:val="ru-RU" w:eastAsia="en-US" w:bidi="ar-SA"/>
      </w:rPr>
    </w:lvl>
    <w:lvl w:ilvl="6" w:tplc="B6DA4396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7" w:tplc="53A68858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8" w:tplc="19D6A2C2">
      <w:numFmt w:val="bullet"/>
      <w:lvlText w:val="•"/>
      <w:lvlJc w:val="left"/>
      <w:pPr>
        <w:ind w:left="1560" w:hanging="140"/>
      </w:pPr>
      <w:rPr>
        <w:rFonts w:hint="default"/>
        <w:lang w:val="ru-RU" w:eastAsia="en-US" w:bidi="ar-SA"/>
      </w:rPr>
    </w:lvl>
  </w:abstractNum>
  <w:abstractNum w:abstractNumId="43" w15:restartNumberingAfterBreak="0">
    <w:nsid w:val="7EF1306F"/>
    <w:multiLevelType w:val="hybridMultilevel"/>
    <w:tmpl w:val="81AABA22"/>
    <w:lvl w:ilvl="0" w:tplc="26644ECE">
      <w:numFmt w:val="bullet"/>
      <w:lvlText w:val="-"/>
      <w:lvlJc w:val="left"/>
      <w:pPr>
        <w:ind w:left="7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DA79A8">
      <w:numFmt w:val="bullet"/>
      <w:lvlText w:val="•"/>
      <w:lvlJc w:val="left"/>
      <w:pPr>
        <w:ind w:left="269" w:hanging="140"/>
      </w:pPr>
      <w:rPr>
        <w:rFonts w:hint="default"/>
        <w:lang w:val="ru-RU" w:eastAsia="en-US" w:bidi="ar-SA"/>
      </w:rPr>
    </w:lvl>
    <w:lvl w:ilvl="2" w:tplc="C0C02318">
      <w:numFmt w:val="bullet"/>
      <w:lvlText w:val="•"/>
      <w:lvlJc w:val="left"/>
      <w:pPr>
        <w:ind w:left="459" w:hanging="140"/>
      </w:pPr>
      <w:rPr>
        <w:rFonts w:hint="default"/>
        <w:lang w:val="ru-RU" w:eastAsia="en-US" w:bidi="ar-SA"/>
      </w:rPr>
    </w:lvl>
    <w:lvl w:ilvl="3" w:tplc="9800E510">
      <w:numFmt w:val="bullet"/>
      <w:lvlText w:val="•"/>
      <w:lvlJc w:val="left"/>
      <w:pPr>
        <w:ind w:left="649" w:hanging="140"/>
      </w:pPr>
      <w:rPr>
        <w:rFonts w:hint="default"/>
        <w:lang w:val="ru-RU" w:eastAsia="en-US" w:bidi="ar-SA"/>
      </w:rPr>
    </w:lvl>
    <w:lvl w:ilvl="4" w:tplc="1D22E6F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5" w:tplc="209A1B68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6" w:tplc="B50C44CA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7" w:tplc="538EEBA4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8" w:tplc="73309D90">
      <w:numFmt w:val="bullet"/>
      <w:lvlText w:val="•"/>
      <w:lvlJc w:val="left"/>
      <w:pPr>
        <w:ind w:left="1598" w:hanging="140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18"/>
  </w:num>
  <w:num w:numId="3">
    <w:abstractNumId w:val="34"/>
  </w:num>
  <w:num w:numId="4">
    <w:abstractNumId w:val="20"/>
  </w:num>
  <w:num w:numId="5">
    <w:abstractNumId w:val="0"/>
  </w:num>
  <w:num w:numId="6">
    <w:abstractNumId w:val="15"/>
  </w:num>
  <w:num w:numId="7">
    <w:abstractNumId w:val="26"/>
  </w:num>
  <w:num w:numId="8">
    <w:abstractNumId w:val="10"/>
  </w:num>
  <w:num w:numId="9">
    <w:abstractNumId w:val="28"/>
  </w:num>
  <w:num w:numId="10">
    <w:abstractNumId w:val="6"/>
  </w:num>
  <w:num w:numId="11">
    <w:abstractNumId w:val="4"/>
  </w:num>
  <w:num w:numId="12">
    <w:abstractNumId w:val="17"/>
  </w:num>
  <w:num w:numId="13">
    <w:abstractNumId w:val="22"/>
  </w:num>
  <w:num w:numId="14">
    <w:abstractNumId w:val="7"/>
  </w:num>
  <w:num w:numId="15">
    <w:abstractNumId w:val="5"/>
  </w:num>
  <w:num w:numId="16">
    <w:abstractNumId w:val="42"/>
  </w:num>
  <w:num w:numId="17">
    <w:abstractNumId w:val="11"/>
  </w:num>
  <w:num w:numId="18">
    <w:abstractNumId w:val="23"/>
  </w:num>
  <w:num w:numId="19">
    <w:abstractNumId w:val="25"/>
  </w:num>
  <w:num w:numId="20">
    <w:abstractNumId w:val="41"/>
  </w:num>
  <w:num w:numId="21">
    <w:abstractNumId w:val="35"/>
  </w:num>
  <w:num w:numId="22">
    <w:abstractNumId w:val="13"/>
  </w:num>
  <w:num w:numId="23">
    <w:abstractNumId w:val="1"/>
  </w:num>
  <w:num w:numId="24">
    <w:abstractNumId w:val="38"/>
  </w:num>
  <w:num w:numId="25">
    <w:abstractNumId w:val="14"/>
  </w:num>
  <w:num w:numId="26">
    <w:abstractNumId w:val="30"/>
  </w:num>
  <w:num w:numId="27">
    <w:abstractNumId w:val="2"/>
  </w:num>
  <w:num w:numId="28">
    <w:abstractNumId w:val="36"/>
  </w:num>
  <w:num w:numId="29">
    <w:abstractNumId w:val="12"/>
  </w:num>
  <w:num w:numId="30">
    <w:abstractNumId w:val="16"/>
  </w:num>
  <w:num w:numId="31">
    <w:abstractNumId w:val="39"/>
  </w:num>
  <w:num w:numId="32">
    <w:abstractNumId w:val="43"/>
  </w:num>
  <w:num w:numId="33">
    <w:abstractNumId w:val="3"/>
  </w:num>
  <w:num w:numId="34">
    <w:abstractNumId w:val="24"/>
  </w:num>
  <w:num w:numId="35">
    <w:abstractNumId w:val="27"/>
  </w:num>
  <w:num w:numId="36">
    <w:abstractNumId w:val="8"/>
  </w:num>
  <w:num w:numId="37">
    <w:abstractNumId w:val="29"/>
  </w:num>
  <w:num w:numId="38">
    <w:abstractNumId w:val="32"/>
  </w:num>
  <w:num w:numId="39">
    <w:abstractNumId w:val="19"/>
  </w:num>
  <w:num w:numId="40">
    <w:abstractNumId w:val="40"/>
  </w:num>
  <w:num w:numId="41">
    <w:abstractNumId w:val="33"/>
  </w:num>
  <w:num w:numId="42">
    <w:abstractNumId w:val="37"/>
  </w:num>
  <w:num w:numId="43">
    <w:abstractNumId w:val="21"/>
  </w:num>
  <w:num w:numId="44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290"/>
    <w:rsid w:val="00026460"/>
    <w:rsid w:val="000429C5"/>
    <w:rsid w:val="00093E91"/>
    <w:rsid w:val="001151F8"/>
    <w:rsid w:val="001A3DED"/>
    <w:rsid w:val="001D2318"/>
    <w:rsid w:val="001D2398"/>
    <w:rsid w:val="002303C4"/>
    <w:rsid w:val="00431B87"/>
    <w:rsid w:val="0053039B"/>
    <w:rsid w:val="0059183A"/>
    <w:rsid w:val="005B1290"/>
    <w:rsid w:val="005C5412"/>
    <w:rsid w:val="005D4D2D"/>
    <w:rsid w:val="00637159"/>
    <w:rsid w:val="006B0A35"/>
    <w:rsid w:val="0081378E"/>
    <w:rsid w:val="00864538"/>
    <w:rsid w:val="00911850"/>
    <w:rsid w:val="00951006"/>
    <w:rsid w:val="00A25FCE"/>
    <w:rsid w:val="00A477F8"/>
    <w:rsid w:val="00AF00DB"/>
    <w:rsid w:val="00B567E8"/>
    <w:rsid w:val="00C8550B"/>
    <w:rsid w:val="00E34447"/>
    <w:rsid w:val="00E5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D644E"/>
  <w15:chartTrackingRefBased/>
  <w15:docId w15:val="{E92F3013-4FB2-40C1-BDC3-5496D334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B12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B1290"/>
    <w:pPr>
      <w:spacing w:before="251"/>
      <w:ind w:left="512" w:firstLine="54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B1290"/>
    <w:rPr>
      <w:rFonts w:ascii="Arial" w:eastAsia="Arial" w:hAnsi="Arial" w:cs="Arial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B12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B1290"/>
    <w:pPr>
      <w:ind w:left="512" w:firstLine="54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B129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B1290"/>
    <w:pPr>
      <w:spacing w:before="241"/>
      <w:ind w:left="512" w:firstLine="540"/>
    </w:pPr>
  </w:style>
  <w:style w:type="paragraph" w:customStyle="1" w:styleId="TableParagraph">
    <w:name w:val="Table Paragraph"/>
    <w:basedOn w:val="a"/>
    <w:uiPriority w:val="1"/>
    <w:qFormat/>
    <w:rsid w:val="005B1290"/>
  </w:style>
  <w:style w:type="paragraph" w:styleId="a6">
    <w:name w:val="header"/>
    <w:basedOn w:val="a"/>
    <w:link w:val="a7"/>
    <w:uiPriority w:val="99"/>
    <w:unhideWhenUsed/>
    <w:rsid w:val="005B12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1290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5B12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1290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344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444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in.consultant.ru/link/?req=doc&amp;amp%3Bbase=LAW&amp;amp%3Bn=161450&amp;amp%3Bdate=09.10.2023&amp;amp%3Bdst=100009&amp;amp%3B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ogin.consultant.ru/link/?req=doc&amp;amp%3Bbase=LAW&amp;amp%3Bn=161450&amp;amp%3Bdate=09.10.2023&amp;amp%3Bdst=100009&amp;amp%3Bfie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24</Pages>
  <Words>5565</Words>
  <Characters>31722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user_2_219</dc:creator>
  <cp:keywords/>
  <dc:description/>
  <cp:lastModifiedBy>user_2_219</cp:lastModifiedBy>
  <cp:revision>6</cp:revision>
  <cp:lastPrinted>2025-05-12T11:39:00Z</cp:lastPrinted>
  <dcterms:created xsi:type="dcterms:W3CDTF">2025-05-12T05:28:00Z</dcterms:created>
  <dcterms:modified xsi:type="dcterms:W3CDTF">2025-05-12T11:46:00Z</dcterms:modified>
</cp:coreProperties>
</file>